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4D3A1" w14:textId="77777777" w:rsidR="008C613F" w:rsidRDefault="008C613F">
      <w:pPr>
        <w:spacing w:before="2"/>
        <w:rPr>
          <w:rFonts w:ascii="Times New Roman"/>
          <w:sz w:val="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6"/>
        <w:gridCol w:w="11476"/>
      </w:tblGrid>
      <w:tr w:rsidR="008C613F" w14:paraId="1C84D063" w14:textId="77777777">
        <w:trPr>
          <w:trHeight w:val="556"/>
        </w:trPr>
        <w:tc>
          <w:tcPr>
            <w:tcW w:w="14522" w:type="dxa"/>
            <w:gridSpan w:val="2"/>
            <w:shd w:val="clear" w:color="auto" w:fill="B4C5E7"/>
          </w:tcPr>
          <w:p w14:paraId="5A87884D" w14:textId="77777777" w:rsidR="008C613F" w:rsidRDefault="00A95B36">
            <w:pPr>
              <w:pStyle w:val="TableParagraph"/>
              <w:spacing w:line="363" w:lineRule="exact"/>
              <w:ind w:left="2721"/>
              <w:rPr>
                <w:b/>
                <w:sz w:val="32"/>
              </w:rPr>
            </w:pPr>
            <w:r>
              <w:rPr>
                <w:b/>
                <w:sz w:val="32"/>
              </w:rPr>
              <w:t>Keys</w:t>
            </w:r>
            <w:r>
              <w:rPr>
                <w:b/>
                <w:spacing w:val="-13"/>
                <w:sz w:val="32"/>
              </w:rPr>
              <w:t xml:space="preserve"> </w:t>
            </w:r>
            <w:r>
              <w:rPr>
                <w:b/>
                <w:sz w:val="32"/>
              </w:rPr>
              <w:t>to</w:t>
            </w:r>
            <w:r>
              <w:rPr>
                <w:b/>
                <w:spacing w:val="-13"/>
                <w:sz w:val="32"/>
              </w:rPr>
              <w:t xml:space="preserve"> </w:t>
            </w:r>
            <w:r>
              <w:rPr>
                <w:b/>
                <w:sz w:val="32"/>
              </w:rPr>
              <w:t>Engaging</w:t>
            </w:r>
            <w:r>
              <w:rPr>
                <w:b/>
                <w:spacing w:val="-14"/>
                <w:sz w:val="32"/>
              </w:rPr>
              <w:t xml:space="preserve"> </w:t>
            </w:r>
            <w:r>
              <w:rPr>
                <w:b/>
                <w:sz w:val="32"/>
              </w:rPr>
              <w:t>in</w:t>
            </w:r>
            <w:r>
              <w:rPr>
                <w:b/>
                <w:spacing w:val="-11"/>
                <w:sz w:val="32"/>
              </w:rPr>
              <w:t xml:space="preserve"> </w:t>
            </w:r>
            <w:r>
              <w:rPr>
                <w:b/>
                <w:sz w:val="32"/>
              </w:rPr>
              <w:t>Inclusive</w:t>
            </w:r>
            <w:r>
              <w:rPr>
                <w:b/>
                <w:spacing w:val="-7"/>
                <w:sz w:val="32"/>
              </w:rPr>
              <w:t xml:space="preserve"> </w:t>
            </w:r>
            <w:r>
              <w:rPr>
                <w:b/>
                <w:sz w:val="32"/>
              </w:rPr>
              <w:t>Campus-Community</w:t>
            </w:r>
            <w:r>
              <w:rPr>
                <w:b/>
                <w:spacing w:val="-15"/>
                <w:sz w:val="32"/>
              </w:rPr>
              <w:t xml:space="preserve"> </w:t>
            </w:r>
            <w:r>
              <w:rPr>
                <w:b/>
                <w:spacing w:val="-2"/>
                <w:sz w:val="32"/>
              </w:rPr>
              <w:t>Partnerships</w:t>
            </w:r>
          </w:p>
        </w:tc>
      </w:tr>
      <w:tr w:rsidR="008C613F" w14:paraId="299ED308" w14:textId="77777777">
        <w:trPr>
          <w:trHeight w:val="508"/>
        </w:trPr>
        <w:tc>
          <w:tcPr>
            <w:tcW w:w="3046" w:type="dxa"/>
            <w:shd w:val="clear" w:color="auto" w:fill="E7E6E6"/>
          </w:tcPr>
          <w:p w14:paraId="2E3B1459" w14:textId="77777777" w:rsidR="008C613F" w:rsidRDefault="00A95B36">
            <w:pPr>
              <w:pStyle w:val="TableParagraph"/>
              <w:spacing w:line="316" w:lineRule="exact"/>
              <w:ind w:left="828"/>
              <w:rPr>
                <w:b/>
                <w:sz w:val="28"/>
              </w:rPr>
            </w:pPr>
            <w:r>
              <w:rPr>
                <w:b/>
                <w:spacing w:val="-2"/>
                <w:sz w:val="28"/>
              </w:rPr>
              <w:t>Characteristic</w:t>
            </w:r>
          </w:p>
        </w:tc>
        <w:tc>
          <w:tcPr>
            <w:tcW w:w="11476" w:type="dxa"/>
            <w:shd w:val="clear" w:color="auto" w:fill="E7E6E6"/>
          </w:tcPr>
          <w:p w14:paraId="2B885E85" w14:textId="77777777" w:rsidR="008C613F" w:rsidRDefault="00A95B36">
            <w:pPr>
              <w:pStyle w:val="TableParagraph"/>
              <w:spacing w:line="316" w:lineRule="exact"/>
              <w:ind w:left="5317" w:right="4589"/>
              <w:jc w:val="center"/>
              <w:rPr>
                <w:b/>
                <w:sz w:val="28"/>
              </w:rPr>
            </w:pPr>
            <w:r>
              <w:rPr>
                <w:b/>
                <w:spacing w:val="-2"/>
                <w:sz w:val="28"/>
              </w:rPr>
              <w:t>Description</w:t>
            </w:r>
          </w:p>
        </w:tc>
      </w:tr>
      <w:tr w:rsidR="008C613F" w14:paraId="6B0EF9D9" w14:textId="77777777">
        <w:trPr>
          <w:trHeight w:val="1627"/>
        </w:trPr>
        <w:tc>
          <w:tcPr>
            <w:tcW w:w="3046" w:type="dxa"/>
            <w:shd w:val="clear" w:color="auto" w:fill="E7E6E6"/>
          </w:tcPr>
          <w:p w14:paraId="4D12B505" w14:textId="77777777" w:rsidR="008C613F" w:rsidRDefault="00A95B36">
            <w:pPr>
              <w:pStyle w:val="TableParagraph"/>
              <w:spacing w:line="266" w:lineRule="auto"/>
              <w:ind w:left="107"/>
              <w:rPr>
                <w:b/>
                <w:sz w:val="20"/>
              </w:rPr>
            </w:pPr>
            <w:r>
              <w:rPr>
                <w:b/>
                <w:sz w:val="20"/>
              </w:rPr>
              <w:t>Shared</w:t>
            </w:r>
            <w:r>
              <w:rPr>
                <w:b/>
                <w:spacing w:val="-14"/>
                <w:sz w:val="20"/>
              </w:rPr>
              <w:t xml:space="preserve"> </w:t>
            </w:r>
            <w:r>
              <w:rPr>
                <w:b/>
                <w:sz w:val="20"/>
              </w:rPr>
              <w:t>visioning</w:t>
            </w:r>
            <w:r>
              <w:rPr>
                <w:b/>
                <w:spacing w:val="-13"/>
                <w:sz w:val="20"/>
              </w:rPr>
              <w:t xml:space="preserve"> </w:t>
            </w:r>
            <w:r>
              <w:rPr>
                <w:b/>
                <w:sz w:val="20"/>
              </w:rPr>
              <w:t>and</w:t>
            </w:r>
            <w:r>
              <w:rPr>
                <w:b/>
                <w:spacing w:val="-13"/>
                <w:sz w:val="20"/>
              </w:rPr>
              <w:t xml:space="preserve"> </w:t>
            </w:r>
            <w:r>
              <w:rPr>
                <w:b/>
                <w:sz w:val="20"/>
              </w:rPr>
              <w:t xml:space="preserve">goal </w:t>
            </w:r>
            <w:r>
              <w:rPr>
                <w:b/>
                <w:spacing w:val="-2"/>
                <w:sz w:val="20"/>
              </w:rPr>
              <w:t>setting</w:t>
            </w:r>
          </w:p>
        </w:tc>
        <w:tc>
          <w:tcPr>
            <w:tcW w:w="11476" w:type="dxa"/>
          </w:tcPr>
          <w:p w14:paraId="61B755DC" w14:textId="77777777" w:rsidR="008C613F" w:rsidRDefault="00A95B36">
            <w:pPr>
              <w:pStyle w:val="TableParagraph"/>
              <w:numPr>
                <w:ilvl w:val="0"/>
                <w:numId w:val="11"/>
              </w:numPr>
              <w:tabs>
                <w:tab w:val="left" w:pos="468"/>
              </w:tabs>
              <w:spacing w:line="235" w:lineRule="exact"/>
              <w:ind w:hanging="361"/>
              <w:rPr>
                <w:sz w:val="20"/>
                <w:szCs w:val="20"/>
              </w:rPr>
            </w:pPr>
            <w:r>
              <w:rPr>
                <w:sz w:val="20"/>
                <w:szCs w:val="20"/>
              </w:rPr>
              <w:t>University</w:t>
            </w:r>
            <w:r>
              <w:rPr>
                <w:spacing w:val="-11"/>
                <w:sz w:val="20"/>
                <w:szCs w:val="20"/>
              </w:rPr>
              <w:t xml:space="preserve"> </w:t>
            </w:r>
            <w:r>
              <w:rPr>
                <w:sz w:val="20"/>
                <w:szCs w:val="20"/>
              </w:rPr>
              <w:t>and</w:t>
            </w:r>
            <w:r>
              <w:rPr>
                <w:spacing w:val="-9"/>
                <w:sz w:val="20"/>
                <w:szCs w:val="20"/>
              </w:rPr>
              <w:t xml:space="preserve"> </w:t>
            </w:r>
            <w:r>
              <w:rPr>
                <w:sz w:val="20"/>
                <w:szCs w:val="20"/>
              </w:rPr>
              <w:t>community</w:t>
            </w:r>
            <w:r>
              <w:rPr>
                <w:spacing w:val="-9"/>
                <w:sz w:val="20"/>
                <w:szCs w:val="20"/>
              </w:rPr>
              <w:t xml:space="preserve"> </w:t>
            </w:r>
            <w:r>
              <w:rPr>
                <w:sz w:val="20"/>
                <w:szCs w:val="20"/>
              </w:rPr>
              <w:t>partners</w:t>
            </w:r>
            <w:r>
              <w:rPr>
                <w:spacing w:val="-7"/>
                <w:sz w:val="20"/>
                <w:szCs w:val="20"/>
              </w:rPr>
              <w:t xml:space="preserve"> </w:t>
            </w:r>
            <w:r>
              <w:rPr>
                <w:sz w:val="20"/>
                <w:szCs w:val="20"/>
              </w:rPr>
              <w:t>engage</w:t>
            </w:r>
            <w:r>
              <w:rPr>
                <w:spacing w:val="-8"/>
                <w:sz w:val="20"/>
                <w:szCs w:val="20"/>
              </w:rPr>
              <w:t xml:space="preserve"> </w:t>
            </w:r>
            <w:r>
              <w:rPr>
                <w:sz w:val="20"/>
                <w:szCs w:val="20"/>
              </w:rPr>
              <w:t>in</w:t>
            </w:r>
            <w:r>
              <w:rPr>
                <w:spacing w:val="-4"/>
                <w:sz w:val="20"/>
                <w:szCs w:val="20"/>
              </w:rPr>
              <w:t xml:space="preserve"> </w:t>
            </w:r>
            <w:r>
              <w:rPr>
                <w:sz w:val="20"/>
                <w:szCs w:val="20"/>
              </w:rPr>
              <w:t>joint</w:t>
            </w:r>
            <w:r>
              <w:rPr>
                <w:spacing w:val="-7"/>
                <w:sz w:val="20"/>
                <w:szCs w:val="20"/>
              </w:rPr>
              <w:t xml:space="preserve"> </w:t>
            </w:r>
            <w:r>
              <w:rPr>
                <w:sz w:val="20"/>
                <w:szCs w:val="20"/>
              </w:rPr>
              <w:t>exploration</w:t>
            </w:r>
            <w:r>
              <w:rPr>
                <w:spacing w:val="-7"/>
                <w:sz w:val="20"/>
                <w:szCs w:val="20"/>
              </w:rPr>
              <w:t xml:space="preserve"> </w:t>
            </w:r>
            <w:r>
              <w:rPr>
                <w:sz w:val="20"/>
                <w:szCs w:val="20"/>
              </w:rPr>
              <w:t>and</w:t>
            </w:r>
            <w:r>
              <w:rPr>
                <w:spacing w:val="-9"/>
                <w:sz w:val="20"/>
                <w:szCs w:val="20"/>
              </w:rPr>
              <w:t xml:space="preserve"> </w:t>
            </w:r>
            <w:r>
              <w:rPr>
                <w:sz w:val="20"/>
                <w:szCs w:val="20"/>
              </w:rPr>
              <w:t>mutually</w:t>
            </w:r>
            <w:r>
              <w:rPr>
                <w:spacing w:val="-9"/>
                <w:sz w:val="20"/>
                <w:szCs w:val="20"/>
              </w:rPr>
              <w:t xml:space="preserve"> </w:t>
            </w:r>
            <w:r>
              <w:rPr>
                <w:spacing w:val="-2"/>
                <w:sz w:val="20"/>
                <w:szCs w:val="20"/>
              </w:rPr>
              <w:t>determined:</w:t>
            </w:r>
          </w:p>
          <w:p w14:paraId="5165B8FB" w14:textId="77777777" w:rsidR="008C613F" w:rsidRDefault="00A95B36">
            <w:pPr>
              <w:pStyle w:val="TableParagraph"/>
              <w:numPr>
                <w:ilvl w:val="1"/>
                <w:numId w:val="11"/>
              </w:numPr>
              <w:tabs>
                <w:tab w:val="left" w:pos="1189"/>
              </w:tabs>
              <w:spacing w:before="12" w:line="239" w:lineRule="exact"/>
              <w:ind w:hanging="361"/>
              <w:rPr>
                <w:sz w:val="20"/>
              </w:rPr>
            </w:pPr>
            <w:r>
              <w:rPr>
                <w:sz w:val="20"/>
              </w:rPr>
              <w:t>goals</w:t>
            </w:r>
            <w:r>
              <w:rPr>
                <w:spacing w:val="-4"/>
                <w:sz w:val="20"/>
              </w:rPr>
              <w:t xml:space="preserve"> </w:t>
            </w:r>
            <w:r>
              <w:rPr>
                <w:sz w:val="20"/>
              </w:rPr>
              <w:t>and</w:t>
            </w:r>
            <w:r>
              <w:rPr>
                <w:spacing w:val="-4"/>
                <w:sz w:val="20"/>
              </w:rPr>
              <w:t xml:space="preserve"> </w:t>
            </w:r>
            <w:r>
              <w:rPr>
                <w:sz w:val="20"/>
              </w:rPr>
              <w:t>interests</w:t>
            </w:r>
            <w:r>
              <w:rPr>
                <w:spacing w:val="-5"/>
                <w:sz w:val="20"/>
              </w:rPr>
              <w:t xml:space="preserve"> </w:t>
            </w:r>
            <w:r>
              <w:rPr>
                <w:sz w:val="20"/>
              </w:rPr>
              <w:t>(can</w:t>
            </w:r>
            <w:r>
              <w:rPr>
                <w:spacing w:val="-7"/>
                <w:sz w:val="20"/>
              </w:rPr>
              <w:t xml:space="preserve"> </w:t>
            </w:r>
            <w:r>
              <w:rPr>
                <w:sz w:val="20"/>
              </w:rPr>
              <w:t>be</w:t>
            </w:r>
            <w:r>
              <w:rPr>
                <w:spacing w:val="-4"/>
                <w:sz w:val="20"/>
              </w:rPr>
              <w:t xml:space="preserve"> </w:t>
            </w:r>
            <w:r>
              <w:rPr>
                <w:sz w:val="20"/>
              </w:rPr>
              <w:t>different</w:t>
            </w:r>
            <w:r>
              <w:rPr>
                <w:spacing w:val="-6"/>
                <w:sz w:val="20"/>
              </w:rPr>
              <w:t xml:space="preserve"> </w:t>
            </w:r>
            <w:r>
              <w:rPr>
                <w:sz w:val="20"/>
              </w:rPr>
              <w:t>but</w:t>
            </w:r>
            <w:r>
              <w:rPr>
                <w:spacing w:val="-4"/>
                <w:sz w:val="20"/>
              </w:rPr>
              <w:t xml:space="preserve"> </w:t>
            </w:r>
            <w:r>
              <w:rPr>
                <w:sz w:val="20"/>
              </w:rPr>
              <w:t>need</w:t>
            </w:r>
            <w:r>
              <w:rPr>
                <w:spacing w:val="-6"/>
                <w:sz w:val="20"/>
              </w:rPr>
              <w:t xml:space="preserve"> </w:t>
            </w:r>
            <w:r>
              <w:rPr>
                <w:sz w:val="20"/>
              </w:rPr>
              <w:t>to</w:t>
            </w:r>
            <w:r>
              <w:rPr>
                <w:spacing w:val="-5"/>
                <w:sz w:val="20"/>
              </w:rPr>
              <w:t xml:space="preserve"> </w:t>
            </w:r>
            <w:r>
              <w:rPr>
                <w:sz w:val="20"/>
              </w:rPr>
              <w:t>be</w:t>
            </w:r>
            <w:r>
              <w:rPr>
                <w:spacing w:val="-3"/>
                <w:sz w:val="20"/>
              </w:rPr>
              <w:t xml:space="preserve"> </w:t>
            </w:r>
            <w:r>
              <w:rPr>
                <w:sz w:val="20"/>
              </w:rPr>
              <w:t>mutually</w:t>
            </w:r>
            <w:r>
              <w:rPr>
                <w:spacing w:val="-7"/>
                <w:sz w:val="20"/>
              </w:rPr>
              <w:t xml:space="preserve"> </w:t>
            </w:r>
            <w:r>
              <w:rPr>
                <w:sz w:val="20"/>
              </w:rPr>
              <w:t>agreed</w:t>
            </w:r>
            <w:r>
              <w:rPr>
                <w:spacing w:val="-3"/>
                <w:sz w:val="20"/>
              </w:rPr>
              <w:t xml:space="preserve"> </w:t>
            </w:r>
            <w:proofErr w:type="gramStart"/>
            <w:r>
              <w:rPr>
                <w:sz w:val="20"/>
              </w:rPr>
              <w:t>upon;</w:t>
            </w:r>
            <w:proofErr w:type="gramEnd"/>
            <w:r>
              <w:rPr>
                <w:spacing w:val="-7"/>
                <w:sz w:val="20"/>
              </w:rPr>
              <w:t xml:space="preserve"> </w:t>
            </w:r>
            <w:r>
              <w:rPr>
                <w:sz w:val="20"/>
              </w:rPr>
              <w:t>spirit</w:t>
            </w:r>
            <w:r>
              <w:rPr>
                <w:spacing w:val="-2"/>
                <w:sz w:val="20"/>
              </w:rPr>
              <w:t xml:space="preserve"> </w:t>
            </w:r>
            <w:r>
              <w:rPr>
                <w:sz w:val="20"/>
              </w:rPr>
              <w:t>of</w:t>
            </w:r>
            <w:r>
              <w:rPr>
                <w:spacing w:val="-4"/>
                <w:sz w:val="20"/>
              </w:rPr>
              <w:t xml:space="preserve"> </w:t>
            </w:r>
            <w:r>
              <w:rPr>
                <w:spacing w:val="-2"/>
                <w:sz w:val="20"/>
              </w:rPr>
              <w:t>cooperation)</w:t>
            </w:r>
          </w:p>
          <w:p w14:paraId="467649C7" w14:textId="77777777" w:rsidR="008C613F" w:rsidRDefault="00A95B36">
            <w:pPr>
              <w:pStyle w:val="TableParagraph"/>
              <w:numPr>
                <w:ilvl w:val="1"/>
                <w:numId w:val="11"/>
              </w:numPr>
              <w:tabs>
                <w:tab w:val="left" w:pos="1189"/>
              </w:tabs>
              <w:spacing w:line="230" w:lineRule="exact"/>
              <w:ind w:hanging="361"/>
              <w:rPr>
                <w:sz w:val="20"/>
              </w:rPr>
            </w:pPr>
            <w:r>
              <w:rPr>
                <w:sz w:val="20"/>
              </w:rPr>
              <w:t>agendas</w:t>
            </w:r>
            <w:r>
              <w:rPr>
                <w:spacing w:val="-8"/>
                <w:sz w:val="20"/>
              </w:rPr>
              <w:t xml:space="preserve"> </w:t>
            </w:r>
            <w:r>
              <w:rPr>
                <w:sz w:val="20"/>
              </w:rPr>
              <w:t>and</w:t>
            </w:r>
            <w:r>
              <w:rPr>
                <w:spacing w:val="-10"/>
                <w:sz w:val="20"/>
              </w:rPr>
              <w:t xml:space="preserve"> </w:t>
            </w:r>
            <w:r>
              <w:rPr>
                <w:spacing w:val="-2"/>
                <w:sz w:val="20"/>
              </w:rPr>
              <w:t>processes</w:t>
            </w:r>
          </w:p>
          <w:p w14:paraId="42F933E8" w14:textId="77777777" w:rsidR="008C613F" w:rsidRDefault="00A95B36">
            <w:pPr>
              <w:pStyle w:val="TableParagraph"/>
              <w:numPr>
                <w:ilvl w:val="1"/>
                <w:numId w:val="11"/>
              </w:numPr>
              <w:tabs>
                <w:tab w:val="left" w:pos="1189"/>
              </w:tabs>
              <w:spacing w:line="231" w:lineRule="exact"/>
              <w:ind w:hanging="361"/>
              <w:rPr>
                <w:sz w:val="20"/>
              </w:rPr>
            </w:pPr>
            <w:r>
              <w:rPr>
                <w:sz w:val="20"/>
              </w:rPr>
              <w:t>necessary</w:t>
            </w:r>
            <w:r>
              <w:rPr>
                <w:spacing w:val="-11"/>
                <w:sz w:val="20"/>
              </w:rPr>
              <w:t xml:space="preserve"> </w:t>
            </w:r>
            <w:r>
              <w:rPr>
                <w:sz w:val="20"/>
              </w:rPr>
              <w:t>trainings</w:t>
            </w:r>
            <w:r>
              <w:rPr>
                <w:spacing w:val="-6"/>
                <w:sz w:val="20"/>
              </w:rPr>
              <w:t xml:space="preserve"> </w:t>
            </w:r>
            <w:r>
              <w:rPr>
                <w:sz w:val="20"/>
              </w:rPr>
              <w:t>(</w:t>
            </w:r>
            <w:proofErr w:type="gramStart"/>
            <w:r>
              <w:rPr>
                <w:sz w:val="20"/>
              </w:rPr>
              <w:t>e.g.</w:t>
            </w:r>
            <w:proofErr w:type="gramEnd"/>
            <w:r>
              <w:rPr>
                <w:spacing w:val="-9"/>
                <w:sz w:val="20"/>
              </w:rPr>
              <w:t xml:space="preserve"> </w:t>
            </w:r>
            <w:r>
              <w:rPr>
                <w:sz w:val="20"/>
              </w:rPr>
              <w:t>for</w:t>
            </w:r>
            <w:r>
              <w:rPr>
                <w:spacing w:val="-7"/>
                <w:sz w:val="20"/>
              </w:rPr>
              <w:t xml:space="preserve"> </w:t>
            </w:r>
            <w:r>
              <w:rPr>
                <w:sz w:val="20"/>
              </w:rPr>
              <w:t>university</w:t>
            </w:r>
            <w:r>
              <w:rPr>
                <w:spacing w:val="-11"/>
                <w:sz w:val="20"/>
              </w:rPr>
              <w:t xml:space="preserve"> </w:t>
            </w:r>
            <w:r>
              <w:rPr>
                <w:sz w:val="20"/>
              </w:rPr>
              <w:t>members</w:t>
            </w:r>
            <w:r>
              <w:rPr>
                <w:spacing w:val="-7"/>
                <w:sz w:val="20"/>
              </w:rPr>
              <w:t xml:space="preserve"> </w:t>
            </w:r>
            <w:r>
              <w:rPr>
                <w:sz w:val="20"/>
              </w:rPr>
              <w:t>who</w:t>
            </w:r>
            <w:r>
              <w:rPr>
                <w:spacing w:val="-5"/>
                <w:sz w:val="20"/>
              </w:rPr>
              <w:t xml:space="preserve"> </w:t>
            </w:r>
            <w:r>
              <w:rPr>
                <w:sz w:val="20"/>
              </w:rPr>
              <w:t>will</w:t>
            </w:r>
            <w:r>
              <w:rPr>
                <w:spacing w:val="-7"/>
                <w:sz w:val="20"/>
              </w:rPr>
              <w:t xml:space="preserve"> </w:t>
            </w:r>
            <w:r>
              <w:rPr>
                <w:sz w:val="20"/>
              </w:rPr>
              <w:t>work</w:t>
            </w:r>
            <w:r>
              <w:rPr>
                <w:spacing w:val="-4"/>
                <w:sz w:val="20"/>
              </w:rPr>
              <w:t xml:space="preserve"> </w:t>
            </w:r>
            <w:r>
              <w:rPr>
                <w:sz w:val="20"/>
              </w:rPr>
              <w:t>with</w:t>
            </w:r>
            <w:r>
              <w:rPr>
                <w:spacing w:val="-9"/>
                <w:sz w:val="20"/>
              </w:rPr>
              <w:t xml:space="preserve"> </w:t>
            </w:r>
            <w:r>
              <w:rPr>
                <w:sz w:val="20"/>
              </w:rPr>
              <w:t>community</w:t>
            </w:r>
            <w:r>
              <w:rPr>
                <w:spacing w:val="-8"/>
                <w:sz w:val="20"/>
              </w:rPr>
              <w:t xml:space="preserve"> </w:t>
            </w:r>
            <w:r>
              <w:rPr>
                <w:sz w:val="20"/>
              </w:rPr>
              <w:t>organizations</w:t>
            </w:r>
            <w:r>
              <w:rPr>
                <w:spacing w:val="-8"/>
                <w:sz w:val="20"/>
              </w:rPr>
              <w:t xml:space="preserve"> </w:t>
            </w:r>
            <w:r>
              <w:rPr>
                <w:sz w:val="20"/>
              </w:rPr>
              <w:t>or</w:t>
            </w:r>
            <w:r>
              <w:rPr>
                <w:spacing w:val="-8"/>
                <w:sz w:val="20"/>
              </w:rPr>
              <w:t xml:space="preserve"> </w:t>
            </w:r>
            <w:r>
              <w:rPr>
                <w:spacing w:val="-2"/>
                <w:sz w:val="20"/>
              </w:rPr>
              <w:t>residents)</w:t>
            </w:r>
          </w:p>
          <w:p w14:paraId="6D49123C" w14:textId="77777777" w:rsidR="008C613F" w:rsidRDefault="00A95B36">
            <w:pPr>
              <w:pStyle w:val="TableParagraph"/>
              <w:numPr>
                <w:ilvl w:val="1"/>
                <w:numId w:val="11"/>
              </w:numPr>
              <w:tabs>
                <w:tab w:val="left" w:pos="1189"/>
              </w:tabs>
              <w:spacing w:line="231" w:lineRule="exact"/>
              <w:ind w:hanging="361"/>
              <w:rPr>
                <w:sz w:val="20"/>
              </w:rPr>
            </w:pPr>
            <w:r>
              <w:rPr>
                <w:sz w:val="20"/>
              </w:rPr>
              <w:t>pay</w:t>
            </w:r>
            <w:r>
              <w:rPr>
                <w:spacing w:val="-8"/>
                <w:sz w:val="20"/>
              </w:rPr>
              <w:t xml:space="preserve"> </w:t>
            </w:r>
            <w:r>
              <w:rPr>
                <w:spacing w:val="-2"/>
                <w:sz w:val="20"/>
              </w:rPr>
              <w:t>schedules</w:t>
            </w:r>
          </w:p>
          <w:p w14:paraId="274D8887" w14:textId="77777777" w:rsidR="008C613F" w:rsidRDefault="00A95B36">
            <w:pPr>
              <w:pStyle w:val="TableParagraph"/>
              <w:numPr>
                <w:ilvl w:val="1"/>
                <w:numId w:val="11"/>
              </w:numPr>
              <w:tabs>
                <w:tab w:val="left" w:pos="1189"/>
              </w:tabs>
              <w:spacing w:line="229" w:lineRule="exact"/>
              <w:ind w:hanging="361"/>
              <w:rPr>
                <w:sz w:val="20"/>
              </w:rPr>
            </w:pPr>
            <w:r>
              <w:rPr>
                <w:sz w:val="20"/>
              </w:rPr>
              <w:t>accountability</w:t>
            </w:r>
            <w:r>
              <w:rPr>
                <w:spacing w:val="-11"/>
                <w:sz w:val="20"/>
              </w:rPr>
              <w:t xml:space="preserve"> </w:t>
            </w:r>
            <w:r>
              <w:rPr>
                <w:sz w:val="20"/>
              </w:rPr>
              <w:t>-</w:t>
            </w:r>
            <w:r>
              <w:rPr>
                <w:spacing w:val="-5"/>
                <w:sz w:val="20"/>
              </w:rPr>
              <w:t xml:space="preserve"> </w:t>
            </w:r>
            <w:r>
              <w:rPr>
                <w:sz w:val="20"/>
              </w:rPr>
              <w:t>Partners</w:t>
            </w:r>
            <w:r>
              <w:rPr>
                <w:spacing w:val="-7"/>
                <w:sz w:val="20"/>
              </w:rPr>
              <w:t xml:space="preserve"> </w:t>
            </w:r>
            <w:r>
              <w:rPr>
                <w:sz w:val="20"/>
              </w:rPr>
              <w:t>are</w:t>
            </w:r>
            <w:r>
              <w:rPr>
                <w:spacing w:val="-8"/>
                <w:sz w:val="20"/>
              </w:rPr>
              <w:t xml:space="preserve"> </w:t>
            </w:r>
            <w:r>
              <w:rPr>
                <w:sz w:val="20"/>
              </w:rPr>
              <w:t>accountable</w:t>
            </w:r>
            <w:r>
              <w:rPr>
                <w:spacing w:val="-9"/>
                <w:sz w:val="20"/>
              </w:rPr>
              <w:t xml:space="preserve"> </w:t>
            </w:r>
            <w:r>
              <w:rPr>
                <w:sz w:val="20"/>
              </w:rPr>
              <w:t>to</w:t>
            </w:r>
            <w:r>
              <w:rPr>
                <w:spacing w:val="-8"/>
                <w:sz w:val="20"/>
              </w:rPr>
              <w:t xml:space="preserve"> </w:t>
            </w:r>
            <w:r>
              <w:rPr>
                <w:sz w:val="20"/>
              </w:rPr>
              <w:t>each</w:t>
            </w:r>
            <w:r>
              <w:rPr>
                <w:spacing w:val="-7"/>
                <w:sz w:val="20"/>
              </w:rPr>
              <w:t xml:space="preserve"> </w:t>
            </w:r>
            <w:r>
              <w:rPr>
                <w:sz w:val="20"/>
              </w:rPr>
              <w:t>for</w:t>
            </w:r>
            <w:r>
              <w:rPr>
                <w:spacing w:val="-8"/>
                <w:sz w:val="20"/>
              </w:rPr>
              <w:t xml:space="preserve"> </w:t>
            </w:r>
            <w:r>
              <w:rPr>
                <w:sz w:val="20"/>
              </w:rPr>
              <w:t>carrying</w:t>
            </w:r>
            <w:r>
              <w:rPr>
                <w:spacing w:val="-8"/>
                <w:sz w:val="20"/>
              </w:rPr>
              <w:t xml:space="preserve"> </w:t>
            </w:r>
            <w:r>
              <w:rPr>
                <w:sz w:val="20"/>
              </w:rPr>
              <w:t>out</w:t>
            </w:r>
            <w:r>
              <w:rPr>
                <w:spacing w:val="-10"/>
                <w:sz w:val="20"/>
              </w:rPr>
              <w:t xml:space="preserve"> </w:t>
            </w:r>
            <w:r>
              <w:rPr>
                <w:sz w:val="20"/>
              </w:rPr>
              <w:t>joint</w:t>
            </w:r>
            <w:r>
              <w:rPr>
                <w:spacing w:val="-9"/>
                <w:sz w:val="20"/>
              </w:rPr>
              <w:t xml:space="preserve"> </w:t>
            </w:r>
            <w:r>
              <w:rPr>
                <w:sz w:val="20"/>
              </w:rPr>
              <w:t>plans</w:t>
            </w:r>
            <w:r>
              <w:rPr>
                <w:spacing w:val="-7"/>
                <w:sz w:val="20"/>
              </w:rPr>
              <w:t xml:space="preserve"> </w:t>
            </w:r>
            <w:r>
              <w:rPr>
                <w:sz w:val="20"/>
              </w:rPr>
              <w:t>and</w:t>
            </w:r>
            <w:r>
              <w:rPr>
                <w:spacing w:val="-7"/>
                <w:sz w:val="20"/>
              </w:rPr>
              <w:t xml:space="preserve"> </w:t>
            </w:r>
            <w:r>
              <w:rPr>
                <w:sz w:val="20"/>
              </w:rPr>
              <w:t>responsibilities</w:t>
            </w:r>
            <w:r>
              <w:rPr>
                <w:spacing w:val="-7"/>
                <w:sz w:val="20"/>
              </w:rPr>
              <w:t xml:space="preserve"> </w:t>
            </w:r>
            <w:r>
              <w:rPr>
                <w:sz w:val="20"/>
              </w:rPr>
              <w:t>and</w:t>
            </w:r>
            <w:r>
              <w:rPr>
                <w:spacing w:val="-8"/>
                <w:sz w:val="20"/>
              </w:rPr>
              <w:t xml:space="preserve"> </w:t>
            </w:r>
            <w:r>
              <w:rPr>
                <w:spacing w:val="-2"/>
                <w:sz w:val="20"/>
              </w:rPr>
              <w:t>ensuring</w:t>
            </w:r>
          </w:p>
          <w:p w14:paraId="647B58EA" w14:textId="77777777" w:rsidR="008C613F" w:rsidRDefault="00A95B36">
            <w:pPr>
              <w:pStyle w:val="TableParagraph"/>
              <w:spacing w:line="201" w:lineRule="exact"/>
              <w:ind w:left="1188"/>
              <w:rPr>
                <w:sz w:val="20"/>
              </w:rPr>
            </w:pPr>
            <w:r>
              <w:rPr>
                <w:sz w:val="20"/>
              </w:rPr>
              <w:t>quality</w:t>
            </w:r>
            <w:r>
              <w:rPr>
                <w:spacing w:val="-11"/>
                <w:sz w:val="20"/>
              </w:rPr>
              <w:t xml:space="preserve"> </w:t>
            </w:r>
            <w:r>
              <w:rPr>
                <w:sz w:val="20"/>
              </w:rPr>
              <w:t>of</w:t>
            </w:r>
            <w:r>
              <w:rPr>
                <w:spacing w:val="-5"/>
                <w:sz w:val="20"/>
              </w:rPr>
              <w:t xml:space="preserve"> </w:t>
            </w:r>
            <w:r>
              <w:rPr>
                <w:sz w:val="20"/>
              </w:rPr>
              <w:t>the</w:t>
            </w:r>
            <w:r>
              <w:rPr>
                <w:spacing w:val="-6"/>
                <w:sz w:val="20"/>
              </w:rPr>
              <w:t xml:space="preserve"> </w:t>
            </w:r>
            <w:r>
              <w:rPr>
                <w:sz w:val="20"/>
              </w:rPr>
              <w:t>work</w:t>
            </w:r>
            <w:r>
              <w:rPr>
                <w:spacing w:val="-4"/>
                <w:sz w:val="20"/>
              </w:rPr>
              <w:t xml:space="preserve"> </w:t>
            </w:r>
            <w:r>
              <w:rPr>
                <w:sz w:val="20"/>
              </w:rPr>
              <w:t>completed</w:t>
            </w:r>
            <w:r>
              <w:rPr>
                <w:spacing w:val="-8"/>
                <w:sz w:val="20"/>
              </w:rPr>
              <w:t xml:space="preserve"> </w:t>
            </w:r>
            <w:r>
              <w:rPr>
                <w:spacing w:val="-2"/>
                <w:sz w:val="20"/>
              </w:rPr>
              <w:t>collectively</w:t>
            </w:r>
          </w:p>
        </w:tc>
      </w:tr>
      <w:tr w:rsidR="008C613F" w14:paraId="28BBDAFD" w14:textId="77777777">
        <w:trPr>
          <w:trHeight w:val="2028"/>
        </w:trPr>
        <w:tc>
          <w:tcPr>
            <w:tcW w:w="3046" w:type="dxa"/>
            <w:shd w:val="clear" w:color="auto" w:fill="E7E6E6"/>
          </w:tcPr>
          <w:p w14:paraId="3893E8CD" w14:textId="77777777" w:rsidR="008C613F" w:rsidRDefault="00A95B36">
            <w:pPr>
              <w:pStyle w:val="TableParagraph"/>
              <w:spacing w:line="256" w:lineRule="auto"/>
              <w:ind w:left="107" w:right="170"/>
              <w:rPr>
                <w:b/>
                <w:sz w:val="20"/>
              </w:rPr>
            </w:pPr>
            <w:r>
              <w:rPr>
                <w:b/>
                <w:sz w:val="20"/>
              </w:rPr>
              <w:t xml:space="preserve">Power, resources, </w:t>
            </w:r>
            <w:proofErr w:type="gramStart"/>
            <w:r>
              <w:rPr>
                <w:b/>
                <w:sz w:val="20"/>
              </w:rPr>
              <w:t>rewards</w:t>
            </w:r>
            <w:proofErr w:type="gramEnd"/>
            <w:r>
              <w:rPr>
                <w:b/>
                <w:sz w:val="20"/>
              </w:rPr>
              <w:t xml:space="preserve"> and</w:t>
            </w:r>
            <w:r>
              <w:rPr>
                <w:b/>
                <w:spacing w:val="-10"/>
                <w:sz w:val="20"/>
              </w:rPr>
              <w:t xml:space="preserve"> </w:t>
            </w:r>
            <w:r>
              <w:rPr>
                <w:b/>
                <w:sz w:val="20"/>
              </w:rPr>
              <w:t>risks</w:t>
            </w:r>
            <w:r>
              <w:rPr>
                <w:b/>
                <w:spacing w:val="-12"/>
                <w:sz w:val="20"/>
              </w:rPr>
              <w:t xml:space="preserve"> </w:t>
            </w:r>
            <w:r>
              <w:rPr>
                <w:b/>
                <w:sz w:val="20"/>
              </w:rPr>
              <w:t>are</w:t>
            </w:r>
            <w:r>
              <w:rPr>
                <w:b/>
                <w:spacing w:val="-9"/>
                <w:sz w:val="20"/>
              </w:rPr>
              <w:t xml:space="preserve"> </w:t>
            </w:r>
            <w:r>
              <w:rPr>
                <w:b/>
                <w:sz w:val="20"/>
              </w:rPr>
              <w:t>shared</w:t>
            </w:r>
            <w:r>
              <w:rPr>
                <w:b/>
                <w:spacing w:val="-11"/>
                <w:sz w:val="20"/>
              </w:rPr>
              <w:t xml:space="preserve"> </w:t>
            </w:r>
            <w:r>
              <w:rPr>
                <w:b/>
                <w:sz w:val="20"/>
              </w:rPr>
              <w:t>among all parties.</w:t>
            </w:r>
          </w:p>
        </w:tc>
        <w:tc>
          <w:tcPr>
            <w:tcW w:w="11476" w:type="dxa"/>
          </w:tcPr>
          <w:p w14:paraId="1D56DAC4" w14:textId="77777777" w:rsidR="008C613F" w:rsidRDefault="00A95B36">
            <w:pPr>
              <w:pStyle w:val="TableParagraph"/>
              <w:numPr>
                <w:ilvl w:val="0"/>
                <w:numId w:val="10"/>
              </w:numPr>
              <w:tabs>
                <w:tab w:val="left" w:pos="468"/>
              </w:tabs>
              <w:spacing w:line="237" w:lineRule="exact"/>
              <w:ind w:hanging="361"/>
              <w:rPr>
                <w:sz w:val="20"/>
                <w:szCs w:val="20"/>
              </w:rPr>
            </w:pPr>
            <w:r>
              <w:rPr>
                <w:sz w:val="20"/>
                <w:szCs w:val="20"/>
              </w:rPr>
              <w:t>The</w:t>
            </w:r>
            <w:r>
              <w:rPr>
                <w:spacing w:val="-10"/>
                <w:sz w:val="20"/>
                <w:szCs w:val="20"/>
              </w:rPr>
              <w:t xml:space="preserve"> </w:t>
            </w:r>
            <w:r>
              <w:rPr>
                <w:sz w:val="20"/>
                <w:szCs w:val="20"/>
              </w:rPr>
              <w:t>power</w:t>
            </w:r>
            <w:r>
              <w:rPr>
                <w:spacing w:val="-9"/>
                <w:sz w:val="20"/>
                <w:szCs w:val="20"/>
              </w:rPr>
              <w:t xml:space="preserve"> </w:t>
            </w:r>
            <w:r>
              <w:rPr>
                <w:sz w:val="20"/>
                <w:szCs w:val="20"/>
              </w:rPr>
              <w:t>differentials</w:t>
            </w:r>
            <w:r>
              <w:rPr>
                <w:spacing w:val="-7"/>
                <w:sz w:val="20"/>
                <w:szCs w:val="20"/>
              </w:rPr>
              <w:t xml:space="preserve"> </w:t>
            </w:r>
            <w:r>
              <w:rPr>
                <w:sz w:val="20"/>
                <w:szCs w:val="20"/>
              </w:rPr>
              <w:t>between</w:t>
            </w:r>
            <w:r>
              <w:rPr>
                <w:spacing w:val="-8"/>
                <w:sz w:val="20"/>
                <w:szCs w:val="20"/>
              </w:rPr>
              <w:t xml:space="preserve"> </w:t>
            </w:r>
            <w:r>
              <w:rPr>
                <w:sz w:val="20"/>
                <w:szCs w:val="20"/>
              </w:rPr>
              <w:t>the</w:t>
            </w:r>
            <w:r>
              <w:rPr>
                <w:spacing w:val="-4"/>
                <w:sz w:val="20"/>
                <w:szCs w:val="20"/>
              </w:rPr>
              <w:t xml:space="preserve"> </w:t>
            </w:r>
            <w:r>
              <w:rPr>
                <w:sz w:val="20"/>
                <w:szCs w:val="20"/>
              </w:rPr>
              <w:t>university</w:t>
            </w:r>
            <w:r>
              <w:rPr>
                <w:spacing w:val="-10"/>
                <w:sz w:val="20"/>
                <w:szCs w:val="20"/>
              </w:rPr>
              <w:t xml:space="preserve"> </w:t>
            </w:r>
            <w:r>
              <w:rPr>
                <w:sz w:val="20"/>
                <w:szCs w:val="20"/>
              </w:rPr>
              <w:t>partners</w:t>
            </w:r>
            <w:r>
              <w:rPr>
                <w:spacing w:val="-8"/>
                <w:sz w:val="20"/>
                <w:szCs w:val="20"/>
              </w:rPr>
              <w:t xml:space="preserve"> </w:t>
            </w:r>
            <w:r>
              <w:rPr>
                <w:sz w:val="20"/>
                <w:szCs w:val="20"/>
              </w:rPr>
              <w:t>and</w:t>
            </w:r>
            <w:r>
              <w:rPr>
                <w:spacing w:val="-9"/>
                <w:sz w:val="20"/>
                <w:szCs w:val="20"/>
              </w:rPr>
              <w:t xml:space="preserve"> </w:t>
            </w:r>
            <w:r>
              <w:rPr>
                <w:sz w:val="20"/>
                <w:szCs w:val="20"/>
              </w:rPr>
              <w:t>community</w:t>
            </w:r>
            <w:r>
              <w:rPr>
                <w:spacing w:val="-12"/>
                <w:sz w:val="20"/>
                <w:szCs w:val="20"/>
              </w:rPr>
              <w:t xml:space="preserve"> </w:t>
            </w:r>
            <w:r>
              <w:rPr>
                <w:sz w:val="20"/>
                <w:szCs w:val="20"/>
              </w:rPr>
              <w:t>partners</w:t>
            </w:r>
            <w:r>
              <w:rPr>
                <w:spacing w:val="-2"/>
                <w:sz w:val="20"/>
                <w:szCs w:val="20"/>
              </w:rPr>
              <w:t xml:space="preserve"> </w:t>
            </w:r>
            <w:r>
              <w:rPr>
                <w:sz w:val="20"/>
                <w:szCs w:val="20"/>
              </w:rPr>
              <w:t>must</w:t>
            </w:r>
            <w:r>
              <w:rPr>
                <w:spacing w:val="-9"/>
                <w:sz w:val="20"/>
                <w:szCs w:val="20"/>
              </w:rPr>
              <w:t xml:space="preserve"> </w:t>
            </w:r>
            <w:r>
              <w:rPr>
                <w:sz w:val="20"/>
                <w:szCs w:val="20"/>
              </w:rPr>
              <w:t>be</w:t>
            </w:r>
            <w:r>
              <w:rPr>
                <w:spacing w:val="-9"/>
                <w:sz w:val="20"/>
                <w:szCs w:val="20"/>
              </w:rPr>
              <w:t xml:space="preserve"> </w:t>
            </w:r>
            <w:r>
              <w:rPr>
                <w:sz w:val="20"/>
                <w:szCs w:val="20"/>
              </w:rPr>
              <w:t>acknowledged.</w:t>
            </w:r>
            <w:r>
              <w:rPr>
                <w:spacing w:val="-9"/>
                <w:sz w:val="20"/>
                <w:szCs w:val="20"/>
              </w:rPr>
              <w:t xml:space="preserve"> </w:t>
            </w:r>
            <w:r>
              <w:rPr>
                <w:sz w:val="20"/>
                <w:szCs w:val="20"/>
              </w:rPr>
              <w:t>Oftentimes</w:t>
            </w:r>
            <w:r>
              <w:rPr>
                <w:spacing w:val="-8"/>
                <w:sz w:val="20"/>
                <w:szCs w:val="20"/>
              </w:rPr>
              <w:t xml:space="preserve"> </w:t>
            </w:r>
            <w:r>
              <w:rPr>
                <w:spacing w:val="-2"/>
                <w:sz w:val="20"/>
                <w:szCs w:val="20"/>
              </w:rPr>
              <w:t>while</w:t>
            </w:r>
          </w:p>
          <w:p w14:paraId="28133FF6" w14:textId="77777777" w:rsidR="008C613F" w:rsidRDefault="00A95B36">
            <w:pPr>
              <w:pStyle w:val="TableParagraph"/>
              <w:spacing w:before="9" w:line="256" w:lineRule="auto"/>
              <w:rPr>
                <w:sz w:val="20"/>
              </w:rPr>
            </w:pPr>
            <w:r>
              <w:rPr>
                <w:sz w:val="20"/>
              </w:rPr>
              <w:t>universities</w:t>
            </w:r>
            <w:r>
              <w:rPr>
                <w:spacing w:val="-2"/>
                <w:sz w:val="20"/>
              </w:rPr>
              <w:t xml:space="preserve"> </w:t>
            </w:r>
            <w:r>
              <w:rPr>
                <w:sz w:val="20"/>
              </w:rPr>
              <w:t>and</w:t>
            </w:r>
            <w:r>
              <w:rPr>
                <w:spacing w:val="-4"/>
                <w:sz w:val="20"/>
              </w:rPr>
              <w:t xml:space="preserve"> </w:t>
            </w:r>
            <w:r>
              <w:rPr>
                <w:sz w:val="20"/>
              </w:rPr>
              <w:t>colleges</w:t>
            </w:r>
            <w:r>
              <w:rPr>
                <w:spacing w:val="-2"/>
                <w:sz w:val="20"/>
              </w:rPr>
              <w:t xml:space="preserve"> </w:t>
            </w:r>
            <w:r>
              <w:rPr>
                <w:sz w:val="20"/>
              </w:rPr>
              <w:t>serve</w:t>
            </w:r>
            <w:r>
              <w:rPr>
                <w:spacing w:val="-3"/>
                <w:sz w:val="20"/>
              </w:rPr>
              <w:t xml:space="preserve"> </w:t>
            </w:r>
            <w:r>
              <w:rPr>
                <w:sz w:val="20"/>
              </w:rPr>
              <w:t>as</w:t>
            </w:r>
            <w:r>
              <w:rPr>
                <w:spacing w:val="-2"/>
                <w:sz w:val="20"/>
              </w:rPr>
              <w:t xml:space="preserve"> </w:t>
            </w:r>
            <w:r>
              <w:rPr>
                <w:sz w:val="20"/>
              </w:rPr>
              <w:t>resources</w:t>
            </w:r>
            <w:r>
              <w:rPr>
                <w:spacing w:val="-2"/>
                <w:sz w:val="20"/>
              </w:rPr>
              <w:t xml:space="preserve"> </w:t>
            </w:r>
            <w:r>
              <w:rPr>
                <w:sz w:val="20"/>
              </w:rPr>
              <w:t>to</w:t>
            </w:r>
            <w:r>
              <w:rPr>
                <w:spacing w:val="-3"/>
                <w:sz w:val="20"/>
              </w:rPr>
              <w:t xml:space="preserve"> </w:t>
            </w:r>
            <w:r>
              <w:rPr>
                <w:sz w:val="20"/>
              </w:rPr>
              <w:t>the</w:t>
            </w:r>
            <w:r>
              <w:rPr>
                <w:spacing w:val="-3"/>
                <w:sz w:val="20"/>
              </w:rPr>
              <w:t xml:space="preserve"> </w:t>
            </w:r>
            <w:r>
              <w:rPr>
                <w:sz w:val="20"/>
              </w:rPr>
              <w:t>community,</w:t>
            </w:r>
            <w:r>
              <w:rPr>
                <w:spacing w:val="-3"/>
                <w:sz w:val="20"/>
              </w:rPr>
              <w:t xml:space="preserve"> </w:t>
            </w:r>
            <w:r>
              <w:rPr>
                <w:sz w:val="20"/>
              </w:rPr>
              <w:t>the</w:t>
            </w:r>
            <w:r>
              <w:rPr>
                <w:spacing w:val="-2"/>
                <w:sz w:val="20"/>
              </w:rPr>
              <w:t xml:space="preserve"> </w:t>
            </w:r>
            <w:r>
              <w:rPr>
                <w:sz w:val="20"/>
              </w:rPr>
              <w:t>historical</w:t>
            </w:r>
            <w:r>
              <w:rPr>
                <w:spacing w:val="-4"/>
                <w:sz w:val="20"/>
              </w:rPr>
              <w:t xml:space="preserve"> </w:t>
            </w:r>
            <w:r>
              <w:rPr>
                <w:sz w:val="20"/>
              </w:rPr>
              <w:t>realities</w:t>
            </w:r>
            <w:r>
              <w:rPr>
                <w:spacing w:val="-2"/>
                <w:sz w:val="20"/>
              </w:rPr>
              <w:t xml:space="preserve"> </w:t>
            </w:r>
            <w:r>
              <w:rPr>
                <w:sz w:val="20"/>
              </w:rPr>
              <w:t>suggest</w:t>
            </w:r>
            <w:r>
              <w:rPr>
                <w:spacing w:val="-3"/>
                <w:sz w:val="20"/>
              </w:rPr>
              <w:t xml:space="preserve"> </w:t>
            </w:r>
            <w:r>
              <w:rPr>
                <w:sz w:val="20"/>
              </w:rPr>
              <w:t>that</w:t>
            </w:r>
            <w:r>
              <w:rPr>
                <w:spacing w:val="-1"/>
                <w:sz w:val="20"/>
              </w:rPr>
              <w:t xml:space="preserve"> </w:t>
            </w:r>
            <w:r>
              <w:rPr>
                <w:sz w:val="20"/>
              </w:rPr>
              <w:t>it</w:t>
            </w:r>
            <w:r>
              <w:rPr>
                <w:spacing w:val="-3"/>
                <w:sz w:val="20"/>
              </w:rPr>
              <w:t xml:space="preserve"> </w:t>
            </w:r>
            <w:r>
              <w:rPr>
                <w:sz w:val="20"/>
              </w:rPr>
              <w:t>is</w:t>
            </w:r>
            <w:r>
              <w:rPr>
                <w:spacing w:val="-2"/>
                <w:sz w:val="20"/>
              </w:rPr>
              <w:t xml:space="preserve"> </w:t>
            </w:r>
            <w:r>
              <w:rPr>
                <w:sz w:val="20"/>
              </w:rPr>
              <w:t>more</w:t>
            </w:r>
            <w:r>
              <w:rPr>
                <w:spacing w:val="-3"/>
                <w:sz w:val="20"/>
              </w:rPr>
              <w:t xml:space="preserve"> </w:t>
            </w:r>
            <w:r>
              <w:rPr>
                <w:sz w:val="20"/>
              </w:rPr>
              <w:t>often</w:t>
            </w:r>
            <w:r>
              <w:rPr>
                <w:spacing w:val="-3"/>
                <w:sz w:val="20"/>
              </w:rPr>
              <w:t xml:space="preserve"> </w:t>
            </w:r>
            <w:r>
              <w:rPr>
                <w:sz w:val="20"/>
              </w:rPr>
              <w:t>the</w:t>
            </w:r>
            <w:r>
              <w:rPr>
                <w:spacing w:val="-1"/>
                <w:sz w:val="20"/>
              </w:rPr>
              <w:t xml:space="preserve"> </w:t>
            </w:r>
            <w:r>
              <w:rPr>
                <w:sz w:val="20"/>
              </w:rPr>
              <w:t>case that universities seek something from communities (research sites, internship placements, labor, political support).</w:t>
            </w:r>
          </w:p>
          <w:p w14:paraId="05898109" w14:textId="77777777" w:rsidR="008C613F" w:rsidRDefault="00A95B36">
            <w:pPr>
              <w:pStyle w:val="TableParagraph"/>
              <w:numPr>
                <w:ilvl w:val="1"/>
                <w:numId w:val="10"/>
              </w:numPr>
              <w:tabs>
                <w:tab w:val="left" w:pos="1189"/>
              </w:tabs>
              <w:spacing w:before="29" w:line="259" w:lineRule="auto"/>
              <w:ind w:right="574"/>
              <w:rPr>
                <w:sz w:val="20"/>
              </w:rPr>
            </w:pPr>
            <w:r>
              <w:rPr>
                <w:sz w:val="20"/>
              </w:rPr>
              <w:t>What</w:t>
            </w:r>
            <w:r>
              <w:rPr>
                <w:spacing w:val="-5"/>
                <w:sz w:val="20"/>
              </w:rPr>
              <w:t xml:space="preserve"> </w:t>
            </w:r>
            <w:r>
              <w:rPr>
                <w:sz w:val="20"/>
              </w:rPr>
              <w:t>are</w:t>
            </w:r>
            <w:r>
              <w:rPr>
                <w:spacing w:val="-4"/>
                <w:sz w:val="20"/>
              </w:rPr>
              <w:t xml:space="preserve"> </w:t>
            </w:r>
            <w:r>
              <w:rPr>
                <w:sz w:val="20"/>
              </w:rPr>
              <w:t>the</w:t>
            </w:r>
            <w:r>
              <w:rPr>
                <w:spacing w:val="-5"/>
                <w:sz w:val="20"/>
              </w:rPr>
              <w:t xml:space="preserve"> </w:t>
            </w:r>
            <w:r>
              <w:rPr>
                <w:sz w:val="20"/>
              </w:rPr>
              <w:t>structures and</w:t>
            </w:r>
            <w:r>
              <w:rPr>
                <w:spacing w:val="-4"/>
                <w:sz w:val="20"/>
              </w:rPr>
              <w:t xml:space="preserve"> </w:t>
            </w:r>
            <w:r>
              <w:rPr>
                <w:sz w:val="20"/>
              </w:rPr>
              <w:t>processes</w:t>
            </w:r>
            <w:r>
              <w:rPr>
                <w:spacing w:val="-1"/>
                <w:sz w:val="20"/>
              </w:rPr>
              <w:t xml:space="preserve"> </w:t>
            </w:r>
            <w:r>
              <w:rPr>
                <w:sz w:val="20"/>
              </w:rPr>
              <w:t>for</w:t>
            </w:r>
            <w:r>
              <w:rPr>
                <w:spacing w:val="-4"/>
                <w:sz w:val="20"/>
              </w:rPr>
              <w:t xml:space="preserve"> </w:t>
            </w:r>
            <w:r>
              <w:rPr>
                <w:sz w:val="20"/>
              </w:rPr>
              <w:t>decision</w:t>
            </w:r>
            <w:r>
              <w:rPr>
                <w:spacing w:val="-4"/>
                <w:sz w:val="20"/>
              </w:rPr>
              <w:t xml:space="preserve"> </w:t>
            </w:r>
            <w:r>
              <w:rPr>
                <w:sz w:val="20"/>
              </w:rPr>
              <w:t>making?</w:t>
            </w:r>
            <w:r>
              <w:rPr>
                <w:spacing w:val="40"/>
                <w:sz w:val="20"/>
              </w:rPr>
              <w:t xml:space="preserve"> </w:t>
            </w:r>
            <w:r>
              <w:rPr>
                <w:sz w:val="20"/>
              </w:rPr>
              <w:t>Are</w:t>
            </w:r>
            <w:r>
              <w:rPr>
                <w:spacing w:val="-4"/>
                <w:sz w:val="20"/>
              </w:rPr>
              <w:t xml:space="preserve"> </w:t>
            </w:r>
            <w:r>
              <w:rPr>
                <w:sz w:val="20"/>
              </w:rPr>
              <w:t>their</w:t>
            </w:r>
            <w:r>
              <w:rPr>
                <w:spacing w:val="-3"/>
                <w:sz w:val="20"/>
              </w:rPr>
              <w:t xml:space="preserve"> </w:t>
            </w:r>
            <w:r>
              <w:rPr>
                <w:sz w:val="20"/>
              </w:rPr>
              <w:t>equal</w:t>
            </w:r>
            <w:r>
              <w:rPr>
                <w:spacing w:val="-5"/>
                <w:sz w:val="20"/>
              </w:rPr>
              <w:t xml:space="preserve"> </w:t>
            </w:r>
            <w:r>
              <w:rPr>
                <w:sz w:val="20"/>
              </w:rPr>
              <w:t>numbers</w:t>
            </w:r>
            <w:r>
              <w:rPr>
                <w:spacing w:val="-3"/>
                <w:sz w:val="20"/>
              </w:rPr>
              <w:t xml:space="preserve"> </w:t>
            </w:r>
            <w:r>
              <w:rPr>
                <w:sz w:val="20"/>
              </w:rPr>
              <w:t>of</w:t>
            </w:r>
            <w:r>
              <w:rPr>
                <w:spacing w:val="-2"/>
                <w:sz w:val="20"/>
              </w:rPr>
              <w:t xml:space="preserve"> </w:t>
            </w:r>
            <w:r>
              <w:rPr>
                <w:sz w:val="20"/>
              </w:rPr>
              <w:t>stakeholder</w:t>
            </w:r>
            <w:r>
              <w:rPr>
                <w:spacing w:val="-3"/>
                <w:sz w:val="20"/>
              </w:rPr>
              <w:t xml:space="preserve"> </w:t>
            </w:r>
            <w:r>
              <w:rPr>
                <w:sz w:val="20"/>
              </w:rPr>
              <w:t>groups</w:t>
            </w:r>
            <w:r>
              <w:rPr>
                <w:spacing w:val="-1"/>
                <w:sz w:val="20"/>
              </w:rPr>
              <w:t xml:space="preserve"> </w:t>
            </w:r>
            <w:r>
              <w:rPr>
                <w:sz w:val="20"/>
              </w:rPr>
              <w:t xml:space="preserve">if decisions are made by the </w:t>
            </w:r>
            <w:r>
              <w:rPr>
                <w:sz w:val="20"/>
              </w:rPr>
              <w:t>majority?</w:t>
            </w:r>
            <w:r>
              <w:rPr>
                <w:spacing w:val="40"/>
                <w:sz w:val="20"/>
              </w:rPr>
              <w:t xml:space="preserve"> </w:t>
            </w:r>
            <w:r>
              <w:rPr>
                <w:sz w:val="20"/>
              </w:rPr>
              <w:t>How is consensus decided?</w:t>
            </w:r>
          </w:p>
          <w:p w14:paraId="0727E062" w14:textId="77777777" w:rsidR="008C613F" w:rsidRDefault="00A95B36">
            <w:pPr>
              <w:pStyle w:val="TableParagraph"/>
              <w:numPr>
                <w:ilvl w:val="1"/>
                <w:numId w:val="10"/>
              </w:numPr>
              <w:tabs>
                <w:tab w:val="left" w:pos="1189"/>
              </w:tabs>
              <w:spacing w:line="247" w:lineRule="exact"/>
              <w:ind w:hanging="361"/>
              <w:rPr>
                <w:sz w:val="20"/>
              </w:rPr>
            </w:pPr>
            <w:r>
              <w:rPr>
                <w:sz w:val="20"/>
              </w:rPr>
              <w:t>How</w:t>
            </w:r>
            <w:r>
              <w:rPr>
                <w:spacing w:val="-9"/>
                <w:sz w:val="20"/>
              </w:rPr>
              <w:t xml:space="preserve"> </w:t>
            </w:r>
            <w:r>
              <w:rPr>
                <w:sz w:val="20"/>
              </w:rPr>
              <w:t>are</w:t>
            </w:r>
            <w:r>
              <w:rPr>
                <w:spacing w:val="-7"/>
                <w:sz w:val="20"/>
              </w:rPr>
              <w:t xml:space="preserve"> </w:t>
            </w:r>
            <w:r>
              <w:rPr>
                <w:sz w:val="20"/>
              </w:rPr>
              <w:t>resources</w:t>
            </w:r>
            <w:r>
              <w:rPr>
                <w:spacing w:val="-7"/>
                <w:sz w:val="20"/>
              </w:rPr>
              <w:t xml:space="preserve"> </w:t>
            </w:r>
            <w:r>
              <w:rPr>
                <w:sz w:val="20"/>
              </w:rPr>
              <w:t>being</w:t>
            </w:r>
            <w:r>
              <w:rPr>
                <w:spacing w:val="-5"/>
                <w:sz w:val="20"/>
              </w:rPr>
              <w:t xml:space="preserve"> </w:t>
            </w:r>
            <w:r>
              <w:rPr>
                <w:spacing w:val="-2"/>
                <w:sz w:val="20"/>
              </w:rPr>
              <w:t>distributed/shared?</w:t>
            </w:r>
          </w:p>
          <w:p w14:paraId="1FD7C63A" w14:textId="77777777" w:rsidR="008C613F" w:rsidRDefault="00A95B36">
            <w:pPr>
              <w:pStyle w:val="TableParagraph"/>
              <w:numPr>
                <w:ilvl w:val="1"/>
                <w:numId w:val="10"/>
              </w:numPr>
              <w:tabs>
                <w:tab w:val="left" w:pos="1189"/>
              </w:tabs>
              <w:spacing w:line="247" w:lineRule="exact"/>
              <w:ind w:hanging="361"/>
              <w:rPr>
                <w:sz w:val="20"/>
              </w:rPr>
            </w:pPr>
            <w:r>
              <w:rPr>
                <w:sz w:val="20"/>
              </w:rPr>
              <w:t>How</w:t>
            </w:r>
            <w:r>
              <w:rPr>
                <w:spacing w:val="-9"/>
                <w:sz w:val="20"/>
              </w:rPr>
              <w:t xml:space="preserve"> </w:t>
            </w:r>
            <w:r>
              <w:rPr>
                <w:sz w:val="20"/>
              </w:rPr>
              <w:t>are</w:t>
            </w:r>
            <w:r>
              <w:rPr>
                <w:spacing w:val="-4"/>
                <w:sz w:val="20"/>
              </w:rPr>
              <w:t xml:space="preserve"> </w:t>
            </w:r>
            <w:r>
              <w:rPr>
                <w:sz w:val="20"/>
              </w:rPr>
              <w:t>partners</w:t>
            </w:r>
            <w:r>
              <w:rPr>
                <w:spacing w:val="-4"/>
                <w:sz w:val="20"/>
              </w:rPr>
              <w:t xml:space="preserve"> </w:t>
            </w:r>
            <w:r>
              <w:rPr>
                <w:sz w:val="20"/>
              </w:rPr>
              <w:t>differentially</w:t>
            </w:r>
            <w:r>
              <w:rPr>
                <w:spacing w:val="-7"/>
                <w:sz w:val="20"/>
              </w:rPr>
              <w:t xml:space="preserve"> </w:t>
            </w:r>
            <w:r>
              <w:rPr>
                <w:sz w:val="20"/>
              </w:rPr>
              <w:t>at</w:t>
            </w:r>
            <w:r>
              <w:rPr>
                <w:spacing w:val="-7"/>
                <w:sz w:val="20"/>
              </w:rPr>
              <w:t xml:space="preserve"> </w:t>
            </w:r>
            <w:r>
              <w:rPr>
                <w:sz w:val="20"/>
              </w:rPr>
              <w:t>risk</w:t>
            </w:r>
            <w:r>
              <w:rPr>
                <w:spacing w:val="-3"/>
                <w:sz w:val="20"/>
              </w:rPr>
              <w:t xml:space="preserve"> </w:t>
            </w:r>
            <w:r>
              <w:rPr>
                <w:sz w:val="20"/>
              </w:rPr>
              <w:t>for</w:t>
            </w:r>
            <w:r>
              <w:rPr>
                <w:spacing w:val="-7"/>
                <w:sz w:val="20"/>
              </w:rPr>
              <w:t xml:space="preserve"> </w:t>
            </w:r>
            <w:r>
              <w:rPr>
                <w:sz w:val="20"/>
              </w:rPr>
              <w:t>any</w:t>
            </w:r>
            <w:r>
              <w:rPr>
                <w:spacing w:val="-9"/>
                <w:sz w:val="20"/>
              </w:rPr>
              <w:t xml:space="preserve"> </w:t>
            </w:r>
            <w:r>
              <w:rPr>
                <w:spacing w:val="-2"/>
                <w:sz w:val="20"/>
              </w:rPr>
              <w:t>losses?</w:t>
            </w:r>
          </w:p>
          <w:p w14:paraId="33DC6282" w14:textId="77777777" w:rsidR="008C613F" w:rsidRDefault="00A95B36">
            <w:pPr>
              <w:pStyle w:val="TableParagraph"/>
              <w:numPr>
                <w:ilvl w:val="1"/>
                <w:numId w:val="10"/>
              </w:numPr>
              <w:tabs>
                <w:tab w:val="left" w:pos="1189"/>
              </w:tabs>
              <w:spacing w:before="2" w:line="230" w:lineRule="exact"/>
              <w:ind w:hanging="361"/>
              <w:rPr>
                <w:sz w:val="20"/>
              </w:rPr>
            </w:pPr>
            <w:r>
              <w:rPr>
                <w:sz w:val="20"/>
              </w:rPr>
              <w:t>Do</w:t>
            </w:r>
            <w:r>
              <w:rPr>
                <w:spacing w:val="-6"/>
                <w:sz w:val="20"/>
              </w:rPr>
              <w:t xml:space="preserve"> </w:t>
            </w:r>
            <w:r>
              <w:rPr>
                <w:sz w:val="20"/>
              </w:rPr>
              <w:t>all</w:t>
            </w:r>
            <w:r>
              <w:rPr>
                <w:spacing w:val="-5"/>
                <w:sz w:val="20"/>
              </w:rPr>
              <w:t xml:space="preserve"> </w:t>
            </w:r>
            <w:r>
              <w:rPr>
                <w:sz w:val="20"/>
              </w:rPr>
              <w:t>partners</w:t>
            </w:r>
            <w:r>
              <w:rPr>
                <w:spacing w:val="-4"/>
                <w:sz w:val="20"/>
              </w:rPr>
              <w:t xml:space="preserve"> </w:t>
            </w:r>
            <w:r>
              <w:rPr>
                <w:sz w:val="20"/>
              </w:rPr>
              <w:t>equitably</w:t>
            </w:r>
            <w:r>
              <w:rPr>
                <w:spacing w:val="-9"/>
                <w:sz w:val="20"/>
              </w:rPr>
              <w:t xml:space="preserve"> </w:t>
            </w:r>
            <w:r>
              <w:rPr>
                <w:sz w:val="20"/>
              </w:rPr>
              <w:t>stand</w:t>
            </w:r>
            <w:r>
              <w:rPr>
                <w:spacing w:val="-6"/>
                <w:sz w:val="20"/>
              </w:rPr>
              <w:t xml:space="preserve"> </w:t>
            </w:r>
            <w:r>
              <w:rPr>
                <w:sz w:val="20"/>
              </w:rPr>
              <w:t>to</w:t>
            </w:r>
            <w:r>
              <w:rPr>
                <w:spacing w:val="-6"/>
                <w:sz w:val="20"/>
              </w:rPr>
              <w:t xml:space="preserve"> </w:t>
            </w:r>
            <w:r>
              <w:rPr>
                <w:sz w:val="20"/>
              </w:rPr>
              <w:t>benefit</w:t>
            </w:r>
            <w:r>
              <w:rPr>
                <w:spacing w:val="-6"/>
                <w:sz w:val="20"/>
              </w:rPr>
              <w:t xml:space="preserve"> </w:t>
            </w:r>
            <w:r>
              <w:rPr>
                <w:sz w:val="20"/>
              </w:rPr>
              <w:t>from</w:t>
            </w:r>
            <w:r>
              <w:rPr>
                <w:spacing w:val="-2"/>
                <w:sz w:val="20"/>
              </w:rPr>
              <w:t xml:space="preserve"> </w:t>
            </w:r>
            <w:r>
              <w:rPr>
                <w:sz w:val="20"/>
              </w:rPr>
              <w:t>the</w:t>
            </w:r>
            <w:r>
              <w:rPr>
                <w:spacing w:val="-6"/>
                <w:sz w:val="20"/>
              </w:rPr>
              <w:t xml:space="preserve"> </w:t>
            </w:r>
            <w:r>
              <w:rPr>
                <w:spacing w:val="-2"/>
                <w:sz w:val="20"/>
              </w:rPr>
              <w:t>rewards?</w:t>
            </w:r>
          </w:p>
        </w:tc>
      </w:tr>
      <w:tr w:rsidR="008C613F" w14:paraId="1A68B8D2" w14:textId="77777777">
        <w:trPr>
          <w:trHeight w:val="690"/>
        </w:trPr>
        <w:tc>
          <w:tcPr>
            <w:tcW w:w="3046" w:type="dxa"/>
            <w:shd w:val="clear" w:color="auto" w:fill="E7E6E6"/>
          </w:tcPr>
          <w:p w14:paraId="49CCD382" w14:textId="77777777" w:rsidR="008C613F" w:rsidRDefault="00A95B36">
            <w:pPr>
              <w:pStyle w:val="TableParagraph"/>
              <w:ind w:left="107"/>
              <w:rPr>
                <w:b/>
                <w:sz w:val="20"/>
              </w:rPr>
            </w:pPr>
            <w:r>
              <w:rPr>
                <w:b/>
                <w:sz w:val="20"/>
              </w:rPr>
              <w:t>Invest</w:t>
            </w:r>
            <w:r>
              <w:rPr>
                <w:b/>
                <w:spacing w:val="-14"/>
                <w:sz w:val="20"/>
              </w:rPr>
              <w:t xml:space="preserve"> </w:t>
            </w:r>
            <w:r>
              <w:rPr>
                <w:b/>
                <w:sz w:val="20"/>
              </w:rPr>
              <w:t>in</w:t>
            </w:r>
            <w:r>
              <w:rPr>
                <w:b/>
                <w:spacing w:val="-14"/>
                <w:sz w:val="20"/>
              </w:rPr>
              <w:t xml:space="preserve"> </w:t>
            </w:r>
            <w:r>
              <w:rPr>
                <w:b/>
                <w:sz w:val="20"/>
              </w:rPr>
              <w:t xml:space="preserve">community </w:t>
            </w:r>
            <w:r>
              <w:rPr>
                <w:b/>
                <w:spacing w:val="-2"/>
                <w:sz w:val="20"/>
              </w:rPr>
              <w:t>infrastructures</w:t>
            </w:r>
          </w:p>
        </w:tc>
        <w:tc>
          <w:tcPr>
            <w:tcW w:w="11476" w:type="dxa"/>
          </w:tcPr>
          <w:p w14:paraId="51DAF386" w14:textId="77777777" w:rsidR="008C613F" w:rsidRDefault="00A95B36">
            <w:pPr>
              <w:pStyle w:val="TableParagraph"/>
              <w:numPr>
                <w:ilvl w:val="0"/>
                <w:numId w:val="9"/>
              </w:numPr>
              <w:tabs>
                <w:tab w:val="left" w:pos="468"/>
              </w:tabs>
              <w:spacing w:line="233" w:lineRule="exact"/>
              <w:ind w:hanging="361"/>
              <w:rPr>
                <w:sz w:val="20"/>
                <w:szCs w:val="20"/>
              </w:rPr>
            </w:pPr>
            <w:r>
              <w:rPr>
                <w:sz w:val="20"/>
                <w:szCs w:val="20"/>
              </w:rPr>
              <w:t>University</w:t>
            </w:r>
            <w:r>
              <w:rPr>
                <w:spacing w:val="-12"/>
                <w:sz w:val="20"/>
                <w:szCs w:val="20"/>
              </w:rPr>
              <w:t xml:space="preserve"> </w:t>
            </w:r>
            <w:r>
              <w:rPr>
                <w:sz w:val="20"/>
                <w:szCs w:val="20"/>
              </w:rPr>
              <w:t>partners</w:t>
            </w:r>
            <w:r>
              <w:rPr>
                <w:spacing w:val="-7"/>
                <w:sz w:val="20"/>
                <w:szCs w:val="20"/>
              </w:rPr>
              <w:t xml:space="preserve"> </w:t>
            </w:r>
            <w:r>
              <w:rPr>
                <w:sz w:val="20"/>
                <w:szCs w:val="20"/>
              </w:rPr>
              <w:t>should</w:t>
            </w:r>
            <w:r>
              <w:rPr>
                <w:spacing w:val="-3"/>
                <w:sz w:val="20"/>
                <w:szCs w:val="20"/>
              </w:rPr>
              <w:t xml:space="preserve"> </w:t>
            </w:r>
            <w:r>
              <w:rPr>
                <w:sz w:val="20"/>
                <w:szCs w:val="20"/>
              </w:rPr>
              <w:t>be</w:t>
            </w:r>
            <w:r>
              <w:rPr>
                <w:spacing w:val="-10"/>
                <w:sz w:val="20"/>
                <w:szCs w:val="20"/>
              </w:rPr>
              <w:t xml:space="preserve"> </w:t>
            </w:r>
            <w:r>
              <w:rPr>
                <w:sz w:val="20"/>
                <w:szCs w:val="20"/>
              </w:rPr>
              <w:t>intentional</w:t>
            </w:r>
            <w:r>
              <w:rPr>
                <w:spacing w:val="-8"/>
                <w:sz w:val="20"/>
                <w:szCs w:val="20"/>
              </w:rPr>
              <w:t xml:space="preserve"> </w:t>
            </w:r>
            <w:r>
              <w:rPr>
                <w:sz w:val="20"/>
                <w:szCs w:val="20"/>
              </w:rPr>
              <w:t>about</w:t>
            </w:r>
            <w:r>
              <w:rPr>
                <w:spacing w:val="-9"/>
                <w:sz w:val="20"/>
                <w:szCs w:val="20"/>
              </w:rPr>
              <w:t xml:space="preserve"> </w:t>
            </w:r>
            <w:r>
              <w:rPr>
                <w:sz w:val="20"/>
                <w:szCs w:val="20"/>
              </w:rPr>
              <w:t>investing</w:t>
            </w:r>
            <w:r>
              <w:rPr>
                <w:spacing w:val="-10"/>
                <w:sz w:val="20"/>
                <w:szCs w:val="20"/>
              </w:rPr>
              <w:t xml:space="preserve"> </w:t>
            </w:r>
            <w:r>
              <w:rPr>
                <w:sz w:val="20"/>
                <w:szCs w:val="20"/>
              </w:rPr>
              <w:t>in</w:t>
            </w:r>
            <w:r>
              <w:rPr>
                <w:spacing w:val="-9"/>
                <w:sz w:val="20"/>
                <w:szCs w:val="20"/>
              </w:rPr>
              <w:t xml:space="preserve"> </w:t>
            </w:r>
            <w:r>
              <w:rPr>
                <w:sz w:val="20"/>
                <w:szCs w:val="20"/>
              </w:rPr>
              <w:t>and</w:t>
            </w:r>
            <w:r>
              <w:rPr>
                <w:spacing w:val="-10"/>
                <w:sz w:val="20"/>
                <w:szCs w:val="20"/>
              </w:rPr>
              <w:t xml:space="preserve"> </w:t>
            </w:r>
            <w:r>
              <w:rPr>
                <w:sz w:val="20"/>
                <w:szCs w:val="20"/>
              </w:rPr>
              <w:t>sustaining</w:t>
            </w:r>
            <w:r>
              <w:rPr>
                <w:spacing w:val="-7"/>
                <w:sz w:val="20"/>
                <w:szCs w:val="20"/>
              </w:rPr>
              <w:t xml:space="preserve"> </w:t>
            </w:r>
            <w:r>
              <w:rPr>
                <w:sz w:val="20"/>
                <w:szCs w:val="20"/>
              </w:rPr>
              <w:t>community</w:t>
            </w:r>
            <w:r>
              <w:rPr>
                <w:spacing w:val="-10"/>
                <w:sz w:val="20"/>
                <w:szCs w:val="20"/>
              </w:rPr>
              <w:t xml:space="preserve"> </w:t>
            </w:r>
            <w:r>
              <w:rPr>
                <w:spacing w:val="-2"/>
                <w:sz w:val="20"/>
                <w:szCs w:val="20"/>
              </w:rPr>
              <w:t>infrastructures.</w:t>
            </w:r>
          </w:p>
          <w:p w14:paraId="57BD3897" w14:textId="77777777" w:rsidR="008C613F" w:rsidRDefault="00A95B36">
            <w:pPr>
              <w:pStyle w:val="TableParagraph"/>
              <w:numPr>
                <w:ilvl w:val="1"/>
                <w:numId w:val="9"/>
              </w:numPr>
              <w:tabs>
                <w:tab w:val="left" w:pos="1189"/>
              </w:tabs>
              <w:spacing w:line="235" w:lineRule="exact"/>
              <w:ind w:hanging="361"/>
              <w:rPr>
                <w:sz w:val="20"/>
              </w:rPr>
            </w:pPr>
            <w:r>
              <w:rPr>
                <w:sz w:val="20"/>
              </w:rPr>
              <w:t>How</w:t>
            </w:r>
            <w:r>
              <w:rPr>
                <w:spacing w:val="-11"/>
                <w:sz w:val="20"/>
              </w:rPr>
              <w:t xml:space="preserve"> </w:t>
            </w:r>
            <w:r>
              <w:rPr>
                <w:sz w:val="20"/>
              </w:rPr>
              <w:t>can</w:t>
            </w:r>
            <w:r>
              <w:rPr>
                <w:spacing w:val="-9"/>
                <w:sz w:val="20"/>
              </w:rPr>
              <w:t xml:space="preserve"> </w:t>
            </w:r>
            <w:r>
              <w:rPr>
                <w:sz w:val="20"/>
              </w:rPr>
              <w:t>contracts</w:t>
            </w:r>
            <w:r>
              <w:rPr>
                <w:spacing w:val="-7"/>
                <w:sz w:val="20"/>
              </w:rPr>
              <w:t xml:space="preserve"> </w:t>
            </w:r>
            <w:r>
              <w:rPr>
                <w:sz w:val="20"/>
              </w:rPr>
              <w:t>and</w:t>
            </w:r>
            <w:r>
              <w:rPr>
                <w:spacing w:val="-9"/>
                <w:sz w:val="20"/>
              </w:rPr>
              <w:t xml:space="preserve"> </w:t>
            </w:r>
            <w:r>
              <w:rPr>
                <w:sz w:val="20"/>
              </w:rPr>
              <w:t>service</w:t>
            </w:r>
            <w:r>
              <w:rPr>
                <w:spacing w:val="-6"/>
                <w:sz w:val="20"/>
              </w:rPr>
              <w:t xml:space="preserve"> </w:t>
            </w:r>
            <w:r>
              <w:rPr>
                <w:sz w:val="20"/>
              </w:rPr>
              <w:t>use</w:t>
            </w:r>
            <w:r>
              <w:rPr>
                <w:spacing w:val="-7"/>
                <w:sz w:val="20"/>
              </w:rPr>
              <w:t xml:space="preserve"> </w:t>
            </w:r>
            <w:r>
              <w:rPr>
                <w:sz w:val="20"/>
              </w:rPr>
              <w:t>with</w:t>
            </w:r>
            <w:r>
              <w:rPr>
                <w:spacing w:val="-6"/>
                <w:sz w:val="20"/>
              </w:rPr>
              <w:t xml:space="preserve"> </w:t>
            </w:r>
            <w:r>
              <w:rPr>
                <w:sz w:val="20"/>
              </w:rPr>
              <w:t>local</w:t>
            </w:r>
            <w:r>
              <w:rPr>
                <w:spacing w:val="-6"/>
                <w:sz w:val="20"/>
              </w:rPr>
              <w:t xml:space="preserve"> </w:t>
            </w:r>
            <w:r>
              <w:rPr>
                <w:sz w:val="20"/>
              </w:rPr>
              <w:t>and/or</w:t>
            </w:r>
            <w:r>
              <w:rPr>
                <w:spacing w:val="-5"/>
                <w:sz w:val="20"/>
              </w:rPr>
              <w:t xml:space="preserve"> </w:t>
            </w:r>
            <w:r>
              <w:rPr>
                <w:sz w:val="20"/>
              </w:rPr>
              <w:t>minority-owned</w:t>
            </w:r>
            <w:r>
              <w:rPr>
                <w:spacing w:val="-8"/>
                <w:sz w:val="20"/>
              </w:rPr>
              <w:t xml:space="preserve"> </w:t>
            </w:r>
            <w:r>
              <w:rPr>
                <w:sz w:val="20"/>
              </w:rPr>
              <w:t>community</w:t>
            </w:r>
            <w:r>
              <w:rPr>
                <w:spacing w:val="-9"/>
                <w:sz w:val="20"/>
              </w:rPr>
              <w:t xml:space="preserve"> </w:t>
            </w:r>
            <w:r>
              <w:rPr>
                <w:sz w:val="20"/>
              </w:rPr>
              <w:t>businesses</w:t>
            </w:r>
            <w:r>
              <w:rPr>
                <w:spacing w:val="-6"/>
                <w:sz w:val="20"/>
              </w:rPr>
              <w:t xml:space="preserve"> </w:t>
            </w:r>
            <w:r>
              <w:rPr>
                <w:sz w:val="20"/>
              </w:rPr>
              <w:t>be</w:t>
            </w:r>
            <w:r>
              <w:rPr>
                <w:spacing w:val="-10"/>
                <w:sz w:val="20"/>
              </w:rPr>
              <w:t xml:space="preserve"> </w:t>
            </w:r>
            <w:r>
              <w:rPr>
                <w:sz w:val="20"/>
              </w:rPr>
              <w:t>maximized?</w:t>
            </w:r>
            <w:r>
              <w:rPr>
                <w:spacing w:val="-6"/>
                <w:sz w:val="20"/>
              </w:rPr>
              <w:t xml:space="preserve"> </w:t>
            </w:r>
            <w:r>
              <w:rPr>
                <w:spacing w:val="-2"/>
                <w:sz w:val="20"/>
              </w:rPr>
              <w:t>(e.g.</w:t>
            </w:r>
          </w:p>
          <w:p w14:paraId="1130DBB0" w14:textId="77777777" w:rsidR="008C613F" w:rsidRDefault="00A95B36">
            <w:pPr>
              <w:pStyle w:val="TableParagraph"/>
              <w:spacing w:line="202" w:lineRule="exact"/>
              <w:ind w:left="1188"/>
              <w:rPr>
                <w:sz w:val="20"/>
              </w:rPr>
            </w:pPr>
            <w:r>
              <w:rPr>
                <w:sz w:val="20"/>
              </w:rPr>
              <w:t>food</w:t>
            </w:r>
            <w:r>
              <w:rPr>
                <w:spacing w:val="-10"/>
                <w:sz w:val="20"/>
              </w:rPr>
              <w:t xml:space="preserve"> </w:t>
            </w:r>
            <w:r>
              <w:rPr>
                <w:sz w:val="20"/>
              </w:rPr>
              <w:t>vendors</w:t>
            </w:r>
            <w:r>
              <w:rPr>
                <w:spacing w:val="-7"/>
                <w:sz w:val="20"/>
              </w:rPr>
              <w:t xml:space="preserve"> </w:t>
            </w:r>
            <w:r>
              <w:rPr>
                <w:sz w:val="20"/>
              </w:rPr>
              <w:t>and</w:t>
            </w:r>
            <w:r>
              <w:rPr>
                <w:spacing w:val="-10"/>
                <w:sz w:val="20"/>
              </w:rPr>
              <w:t xml:space="preserve"> </w:t>
            </w:r>
            <w:r>
              <w:rPr>
                <w:sz w:val="20"/>
              </w:rPr>
              <w:t>catering,</w:t>
            </w:r>
            <w:r>
              <w:rPr>
                <w:spacing w:val="-7"/>
                <w:sz w:val="20"/>
              </w:rPr>
              <w:t xml:space="preserve"> </w:t>
            </w:r>
            <w:r>
              <w:rPr>
                <w:sz w:val="20"/>
              </w:rPr>
              <w:t>printing</w:t>
            </w:r>
            <w:r>
              <w:rPr>
                <w:spacing w:val="-10"/>
                <w:sz w:val="20"/>
              </w:rPr>
              <w:t xml:space="preserve"> </w:t>
            </w:r>
            <w:r>
              <w:rPr>
                <w:sz w:val="20"/>
              </w:rPr>
              <w:t>services,</w:t>
            </w:r>
            <w:r>
              <w:rPr>
                <w:spacing w:val="-8"/>
                <w:sz w:val="20"/>
              </w:rPr>
              <w:t xml:space="preserve"> </w:t>
            </w:r>
            <w:r>
              <w:rPr>
                <w:sz w:val="20"/>
              </w:rPr>
              <w:t>event</w:t>
            </w:r>
            <w:r>
              <w:rPr>
                <w:spacing w:val="-7"/>
                <w:sz w:val="20"/>
              </w:rPr>
              <w:t xml:space="preserve"> </w:t>
            </w:r>
            <w:r>
              <w:rPr>
                <w:sz w:val="20"/>
              </w:rPr>
              <w:t>planning,</w:t>
            </w:r>
            <w:r>
              <w:rPr>
                <w:spacing w:val="-10"/>
                <w:sz w:val="20"/>
              </w:rPr>
              <w:t xml:space="preserve"> </w:t>
            </w:r>
            <w:r>
              <w:rPr>
                <w:sz w:val="20"/>
              </w:rPr>
              <w:t>staff</w:t>
            </w:r>
            <w:r>
              <w:rPr>
                <w:spacing w:val="-7"/>
                <w:sz w:val="20"/>
              </w:rPr>
              <w:t xml:space="preserve"> </w:t>
            </w:r>
            <w:r>
              <w:rPr>
                <w:sz w:val="20"/>
              </w:rPr>
              <w:t>recruitment,</w:t>
            </w:r>
            <w:r>
              <w:rPr>
                <w:spacing w:val="-9"/>
                <w:sz w:val="20"/>
              </w:rPr>
              <w:t xml:space="preserve"> </w:t>
            </w:r>
            <w:r>
              <w:rPr>
                <w:spacing w:val="-2"/>
                <w:sz w:val="20"/>
              </w:rPr>
              <w:t>etc.)</w:t>
            </w:r>
          </w:p>
        </w:tc>
      </w:tr>
      <w:tr w:rsidR="008C613F" w14:paraId="28F60DFB" w14:textId="77777777">
        <w:trPr>
          <w:trHeight w:val="1737"/>
        </w:trPr>
        <w:tc>
          <w:tcPr>
            <w:tcW w:w="3046" w:type="dxa"/>
            <w:shd w:val="clear" w:color="auto" w:fill="E7E6E6"/>
          </w:tcPr>
          <w:p w14:paraId="3E870783" w14:textId="77777777" w:rsidR="008C613F" w:rsidRDefault="00A95B36">
            <w:pPr>
              <w:pStyle w:val="TableParagraph"/>
              <w:spacing w:line="259" w:lineRule="auto"/>
              <w:ind w:left="107" w:right="170"/>
              <w:rPr>
                <w:b/>
                <w:sz w:val="20"/>
              </w:rPr>
            </w:pPr>
            <w:r>
              <w:rPr>
                <w:b/>
                <w:sz w:val="20"/>
              </w:rPr>
              <w:t>Parity is achieved by acknowledging and respecting</w:t>
            </w:r>
            <w:r>
              <w:rPr>
                <w:b/>
                <w:spacing w:val="-14"/>
                <w:sz w:val="20"/>
              </w:rPr>
              <w:t xml:space="preserve"> </w:t>
            </w:r>
            <w:r>
              <w:rPr>
                <w:b/>
                <w:sz w:val="20"/>
              </w:rPr>
              <w:t>the</w:t>
            </w:r>
            <w:r>
              <w:rPr>
                <w:b/>
                <w:spacing w:val="-14"/>
                <w:sz w:val="20"/>
              </w:rPr>
              <w:t xml:space="preserve"> </w:t>
            </w:r>
            <w:r>
              <w:rPr>
                <w:b/>
                <w:sz w:val="20"/>
              </w:rPr>
              <w:t>expertise</w:t>
            </w:r>
            <w:r>
              <w:rPr>
                <w:b/>
                <w:spacing w:val="-14"/>
                <w:sz w:val="20"/>
              </w:rPr>
              <w:t xml:space="preserve"> </w:t>
            </w:r>
            <w:r>
              <w:rPr>
                <w:b/>
                <w:sz w:val="20"/>
              </w:rPr>
              <w:t>and experience of each partner</w:t>
            </w:r>
          </w:p>
        </w:tc>
        <w:tc>
          <w:tcPr>
            <w:tcW w:w="11476" w:type="dxa"/>
          </w:tcPr>
          <w:p w14:paraId="5D380168" w14:textId="77777777" w:rsidR="008C613F" w:rsidRDefault="00A95B36">
            <w:pPr>
              <w:pStyle w:val="TableParagraph"/>
              <w:numPr>
                <w:ilvl w:val="0"/>
                <w:numId w:val="8"/>
              </w:numPr>
              <w:tabs>
                <w:tab w:val="left" w:pos="468"/>
              </w:tabs>
              <w:spacing w:line="235" w:lineRule="exact"/>
              <w:ind w:hanging="361"/>
              <w:rPr>
                <w:sz w:val="20"/>
                <w:szCs w:val="20"/>
              </w:rPr>
            </w:pPr>
            <w:r>
              <w:rPr>
                <w:sz w:val="20"/>
                <w:szCs w:val="20"/>
              </w:rPr>
              <w:t>It</w:t>
            </w:r>
            <w:r>
              <w:rPr>
                <w:spacing w:val="-7"/>
                <w:sz w:val="20"/>
                <w:szCs w:val="20"/>
              </w:rPr>
              <w:t xml:space="preserve"> </w:t>
            </w:r>
            <w:r>
              <w:rPr>
                <w:sz w:val="20"/>
                <w:szCs w:val="20"/>
              </w:rPr>
              <w:t>can</w:t>
            </w:r>
            <w:r>
              <w:rPr>
                <w:spacing w:val="-7"/>
                <w:sz w:val="20"/>
                <w:szCs w:val="20"/>
              </w:rPr>
              <w:t xml:space="preserve"> </w:t>
            </w:r>
            <w:r>
              <w:rPr>
                <w:sz w:val="20"/>
                <w:szCs w:val="20"/>
              </w:rPr>
              <w:t>be</w:t>
            </w:r>
            <w:r>
              <w:rPr>
                <w:spacing w:val="-7"/>
                <w:sz w:val="20"/>
                <w:szCs w:val="20"/>
              </w:rPr>
              <w:t xml:space="preserve"> </w:t>
            </w:r>
            <w:r>
              <w:rPr>
                <w:sz w:val="20"/>
                <w:szCs w:val="20"/>
              </w:rPr>
              <w:t>quite</w:t>
            </w:r>
            <w:r>
              <w:rPr>
                <w:spacing w:val="-6"/>
                <w:sz w:val="20"/>
                <w:szCs w:val="20"/>
              </w:rPr>
              <w:t xml:space="preserve"> </w:t>
            </w:r>
            <w:r>
              <w:rPr>
                <w:sz w:val="20"/>
                <w:szCs w:val="20"/>
              </w:rPr>
              <w:t>frustrating</w:t>
            </w:r>
            <w:r>
              <w:rPr>
                <w:spacing w:val="-6"/>
                <w:sz w:val="20"/>
                <w:szCs w:val="20"/>
              </w:rPr>
              <w:t xml:space="preserve"> </w:t>
            </w:r>
            <w:r>
              <w:rPr>
                <w:sz w:val="20"/>
                <w:szCs w:val="20"/>
              </w:rPr>
              <w:t>when</w:t>
            </w:r>
            <w:r>
              <w:rPr>
                <w:spacing w:val="-1"/>
                <w:sz w:val="20"/>
                <w:szCs w:val="20"/>
              </w:rPr>
              <w:t xml:space="preserve"> </w:t>
            </w:r>
            <w:r>
              <w:rPr>
                <w:sz w:val="20"/>
                <w:szCs w:val="20"/>
              </w:rPr>
              <w:t>all</w:t>
            </w:r>
            <w:r>
              <w:rPr>
                <w:spacing w:val="-6"/>
                <w:sz w:val="20"/>
                <w:szCs w:val="20"/>
              </w:rPr>
              <w:t xml:space="preserve"> </w:t>
            </w:r>
            <w:r>
              <w:rPr>
                <w:sz w:val="20"/>
                <w:szCs w:val="20"/>
              </w:rPr>
              <w:t>partners</w:t>
            </w:r>
            <w:r>
              <w:rPr>
                <w:spacing w:val="-6"/>
                <w:sz w:val="20"/>
                <w:szCs w:val="20"/>
              </w:rPr>
              <w:t xml:space="preserve"> </w:t>
            </w:r>
            <w:r>
              <w:rPr>
                <w:sz w:val="20"/>
                <w:szCs w:val="20"/>
              </w:rPr>
              <w:t>are</w:t>
            </w:r>
            <w:r>
              <w:rPr>
                <w:spacing w:val="-4"/>
                <w:sz w:val="20"/>
                <w:szCs w:val="20"/>
              </w:rPr>
              <w:t xml:space="preserve"> </w:t>
            </w:r>
            <w:r>
              <w:rPr>
                <w:sz w:val="20"/>
                <w:szCs w:val="20"/>
              </w:rPr>
              <w:t>not</w:t>
            </w:r>
            <w:r>
              <w:rPr>
                <w:spacing w:val="-7"/>
                <w:sz w:val="20"/>
                <w:szCs w:val="20"/>
              </w:rPr>
              <w:t xml:space="preserve"> </w:t>
            </w:r>
            <w:r>
              <w:rPr>
                <w:sz w:val="20"/>
                <w:szCs w:val="20"/>
              </w:rPr>
              <w:t>treated</w:t>
            </w:r>
            <w:r>
              <w:rPr>
                <w:spacing w:val="-4"/>
                <w:sz w:val="20"/>
                <w:szCs w:val="20"/>
              </w:rPr>
              <w:t xml:space="preserve"> </w:t>
            </w:r>
            <w:r>
              <w:rPr>
                <w:sz w:val="20"/>
                <w:szCs w:val="20"/>
              </w:rPr>
              <w:t>as</w:t>
            </w:r>
            <w:r>
              <w:rPr>
                <w:spacing w:val="-6"/>
                <w:sz w:val="20"/>
                <w:szCs w:val="20"/>
              </w:rPr>
              <w:t xml:space="preserve"> </w:t>
            </w:r>
            <w:r>
              <w:rPr>
                <w:sz w:val="20"/>
                <w:szCs w:val="20"/>
              </w:rPr>
              <w:t>experts</w:t>
            </w:r>
            <w:r>
              <w:rPr>
                <w:spacing w:val="-6"/>
                <w:sz w:val="20"/>
                <w:szCs w:val="20"/>
              </w:rPr>
              <w:t xml:space="preserve"> </w:t>
            </w:r>
            <w:r>
              <w:rPr>
                <w:sz w:val="20"/>
                <w:szCs w:val="20"/>
              </w:rPr>
              <w:t>and</w:t>
            </w:r>
            <w:r>
              <w:rPr>
                <w:spacing w:val="-5"/>
                <w:sz w:val="20"/>
                <w:szCs w:val="20"/>
              </w:rPr>
              <w:t xml:space="preserve"> </w:t>
            </w:r>
            <w:r>
              <w:rPr>
                <w:sz w:val="20"/>
                <w:szCs w:val="20"/>
              </w:rPr>
              <w:t>peers,</w:t>
            </w:r>
            <w:r>
              <w:rPr>
                <w:spacing w:val="-5"/>
                <w:sz w:val="20"/>
                <w:szCs w:val="20"/>
              </w:rPr>
              <w:t xml:space="preserve"> </w:t>
            </w:r>
            <w:r>
              <w:rPr>
                <w:sz w:val="20"/>
                <w:szCs w:val="20"/>
              </w:rPr>
              <w:t>particularly</w:t>
            </w:r>
            <w:r>
              <w:rPr>
                <w:spacing w:val="-8"/>
                <w:sz w:val="20"/>
                <w:szCs w:val="20"/>
              </w:rPr>
              <w:t xml:space="preserve"> </w:t>
            </w:r>
            <w:r>
              <w:rPr>
                <w:sz w:val="20"/>
                <w:szCs w:val="20"/>
              </w:rPr>
              <w:t>by</w:t>
            </w:r>
            <w:r>
              <w:rPr>
                <w:spacing w:val="-9"/>
                <w:sz w:val="20"/>
                <w:szCs w:val="20"/>
              </w:rPr>
              <w:t xml:space="preserve"> </w:t>
            </w:r>
            <w:r>
              <w:rPr>
                <w:sz w:val="20"/>
                <w:szCs w:val="20"/>
              </w:rPr>
              <w:t>campus</w:t>
            </w:r>
            <w:r>
              <w:rPr>
                <w:spacing w:val="-6"/>
                <w:sz w:val="20"/>
                <w:szCs w:val="20"/>
              </w:rPr>
              <w:t xml:space="preserve"> </w:t>
            </w:r>
            <w:r>
              <w:rPr>
                <w:sz w:val="20"/>
                <w:szCs w:val="20"/>
              </w:rPr>
              <w:t>partners.</w:t>
            </w:r>
            <w:r>
              <w:rPr>
                <w:spacing w:val="-11"/>
                <w:sz w:val="20"/>
                <w:szCs w:val="20"/>
              </w:rPr>
              <w:t xml:space="preserve"> </w:t>
            </w:r>
            <w:r>
              <w:rPr>
                <w:spacing w:val="-4"/>
                <w:sz w:val="20"/>
                <w:szCs w:val="20"/>
              </w:rPr>
              <w:t>When</w:t>
            </w:r>
          </w:p>
          <w:p w14:paraId="489AE44C" w14:textId="77777777" w:rsidR="008C613F" w:rsidRDefault="00A95B36">
            <w:pPr>
              <w:pStyle w:val="TableParagraph"/>
              <w:spacing w:before="9" w:line="261" w:lineRule="auto"/>
              <w:rPr>
                <w:sz w:val="20"/>
              </w:rPr>
            </w:pPr>
            <w:r>
              <w:rPr>
                <w:sz w:val="20"/>
              </w:rPr>
              <w:t>parity</w:t>
            </w:r>
            <w:r>
              <w:rPr>
                <w:spacing w:val="-6"/>
                <w:sz w:val="20"/>
              </w:rPr>
              <w:t xml:space="preserve"> </w:t>
            </w:r>
            <w:r>
              <w:rPr>
                <w:sz w:val="20"/>
              </w:rPr>
              <w:t>is not</w:t>
            </w:r>
            <w:r>
              <w:rPr>
                <w:spacing w:val="-1"/>
                <w:sz w:val="20"/>
              </w:rPr>
              <w:t xml:space="preserve"> </w:t>
            </w:r>
            <w:r>
              <w:rPr>
                <w:sz w:val="20"/>
              </w:rPr>
              <w:t>demonstrated</w:t>
            </w:r>
            <w:r>
              <w:rPr>
                <w:spacing w:val="-1"/>
                <w:sz w:val="20"/>
              </w:rPr>
              <w:t xml:space="preserve"> </w:t>
            </w:r>
            <w:r>
              <w:rPr>
                <w:sz w:val="20"/>
              </w:rPr>
              <w:t>in</w:t>
            </w:r>
            <w:r>
              <w:rPr>
                <w:spacing w:val="-3"/>
                <w:sz w:val="20"/>
              </w:rPr>
              <w:t xml:space="preserve"> </w:t>
            </w:r>
            <w:r>
              <w:rPr>
                <w:sz w:val="20"/>
              </w:rPr>
              <w:t>the way</w:t>
            </w:r>
            <w:r>
              <w:rPr>
                <w:spacing w:val="-6"/>
                <w:sz w:val="20"/>
              </w:rPr>
              <w:t xml:space="preserve"> </w:t>
            </w:r>
            <w:r>
              <w:rPr>
                <w:sz w:val="20"/>
              </w:rPr>
              <w:t>things</w:t>
            </w:r>
            <w:r>
              <w:rPr>
                <w:spacing w:val="-2"/>
                <w:sz w:val="20"/>
              </w:rPr>
              <w:t xml:space="preserve"> </w:t>
            </w:r>
            <w:r>
              <w:rPr>
                <w:sz w:val="20"/>
              </w:rPr>
              <w:t>are</w:t>
            </w:r>
            <w:r>
              <w:rPr>
                <w:spacing w:val="-3"/>
                <w:sz w:val="20"/>
              </w:rPr>
              <w:t xml:space="preserve"> </w:t>
            </w:r>
            <w:r>
              <w:rPr>
                <w:sz w:val="20"/>
              </w:rPr>
              <w:t>planned</w:t>
            </w:r>
            <w:r>
              <w:rPr>
                <w:spacing w:val="-3"/>
                <w:sz w:val="20"/>
              </w:rPr>
              <w:t xml:space="preserve"> </w:t>
            </w:r>
            <w:r>
              <w:rPr>
                <w:sz w:val="20"/>
              </w:rPr>
              <w:t>and</w:t>
            </w:r>
            <w:r>
              <w:rPr>
                <w:spacing w:val="-3"/>
                <w:sz w:val="20"/>
              </w:rPr>
              <w:t xml:space="preserve"> </w:t>
            </w:r>
            <w:r>
              <w:rPr>
                <w:sz w:val="20"/>
              </w:rPr>
              <w:t>decisions are</w:t>
            </w:r>
            <w:r>
              <w:rPr>
                <w:spacing w:val="-3"/>
                <w:sz w:val="20"/>
              </w:rPr>
              <w:t xml:space="preserve"> </w:t>
            </w:r>
            <w:r>
              <w:rPr>
                <w:sz w:val="20"/>
              </w:rPr>
              <w:t>made</w:t>
            </w:r>
            <w:r>
              <w:rPr>
                <w:spacing w:val="-3"/>
                <w:sz w:val="20"/>
              </w:rPr>
              <w:t xml:space="preserve"> </w:t>
            </w:r>
            <w:r>
              <w:rPr>
                <w:sz w:val="20"/>
              </w:rPr>
              <w:t>it</w:t>
            </w:r>
            <w:r>
              <w:rPr>
                <w:spacing w:val="-1"/>
                <w:sz w:val="20"/>
              </w:rPr>
              <w:t xml:space="preserve"> </w:t>
            </w:r>
            <w:r>
              <w:rPr>
                <w:sz w:val="20"/>
              </w:rPr>
              <w:t>sends</w:t>
            </w:r>
            <w:r>
              <w:rPr>
                <w:spacing w:val="-2"/>
                <w:sz w:val="20"/>
              </w:rPr>
              <w:t xml:space="preserve"> </w:t>
            </w:r>
            <w:r>
              <w:rPr>
                <w:sz w:val="20"/>
              </w:rPr>
              <w:t>a</w:t>
            </w:r>
            <w:r>
              <w:rPr>
                <w:spacing w:val="-4"/>
                <w:sz w:val="20"/>
              </w:rPr>
              <w:t xml:space="preserve"> </w:t>
            </w:r>
            <w:r>
              <w:rPr>
                <w:sz w:val="20"/>
              </w:rPr>
              <w:t>message,</w:t>
            </w:r>
            <w:r>
              <w:rPr>
                <w:spacing w:val="-4"/>
                <w:sz w:val="20"/>
              </w:rPr>
              <w:t xml:space="preserve"> </w:t>
            </w:r>
            <w:r>
              <w:rPr>
                <w:sz w:val="20"/>
              </w:rPr>
              <w:t>that</w:t>
            </w:r>
            <w:r>
              <w:rPr>
                <w:spacing w:val="-4"/>
                <w:sz w:val="20"/>
              </w:rPr>
              <w:t xml:space="preserve"> </w:t>
            </w:r>
            <w:r>
              <w:rPr>
                <w:sz w:val="20"/>
              </w:rPr>
              <w:t>partners are incompetent and have no added value to the decision-making process.</w:t>
            </w:r>
          </w:p>
          <w:p w14:paraId="79351890" w14:textId="77777777" w:rsidR="008C613F" w:rsidRDefault="008C613F">
            <w:pPr>
              <w:pStyle w:val="TableParagraph"/>
              <w:spacing w:before="10"/>
              <w:ind w:left="0"/>
              <w:rPr>
                <w:rFonts w:ascii="Times New Roman"/>
                <w:sz w:val="18"/>
              </w:rPr>
            </w:pPr>
          </w:p>
          <w:p w14:paraId="04FC4E2B" w14:textId="77777777" w:rsidR="008C613F" w:rsidRDefault="00A95B36">
            <w:pPr>
              <w:pStyle w:val="TableParagraph"/>
              <w:numPr>
                <w:ilvl w:val="0"/>
                <w:numId w:val="8"/>
              </w:numPr>
              <w:tabs>
                <w:tab w:val="left" w:pos="468"/>
              </w:tabs>
              <w:spacing w:line="249" w:lineRule="auto"/>
              <w:ind w:right="118"/>
              <w:rPr>
                <w:sz w:val="20"/>
                <w:szCs w:val="20"/>
              </w:rPr>
            </w:pPr>
            <w:r>
              <w:rPr>
                <w:sz w:val="20"/>
                <w:szCs w:val="20"/>
              </w:rPr>
              <w:t>Demonstrate an understanding of communities’ strengths and assets, not just their needs. Demonstrate value for interactions</w:t>
            </w:r>
            <w:r>
              <w:rPr>
                <w:spacing w:val="-1"/>
                <w:sz w:val="20"/>
                <w:szCs w:val="20"/>
              </w:rPr>
              <w:t xml:space="preserve"> </w:t>
            </w:r>
            <w:r>
              <w:rPr>
                <w:sz w:val="20"/>
                <w:szCs w:val="20"/>
              </w:rPr>
              <w:t>with</w:t>
            </w:r>
            <w:r>
              <w:rPr>
                <w:spacing w:val="-4"/>
                <w:sz w:val="20"/>
                <w:szCs w:val="20"/>
              </w:rPr>
              <w:t xml:space="preserve"> </w:t>
            </w:r>
            <w:r>
              <w:rPr>
                <w:sz w:val="20"/>
                <w:szCs w:val="20"/>
              </w:rPr>
              <w:t>community</w:t>
            </w:r>
            <w:r>
              <w:rPr>
                <w:spacing w:val="-5"/>
                <w:sz w:val="20"/>
                <w:szCs w:val="20"/>
              </w:rPr>
              <w:t xml:space="preserve"> </w:t>
            </w:r>
            <w:r>
              <w:rPr>
                <w:sz w:val="20"/>
                <w:szCs w:val="20"/>
              </w:rPr>
              <w:t>organizations,</w:t>
            </w:r>
            <w:r>
              <w:rPr>
                <w:spacing w:val="-4"/>
                <w:sz w:val="20"/>
                <w:szCs w:val="20"/>
              </w:rPr>
              <w:t xml:space="preserve"> </w:t>
            </w:r>
            <w:proofErr w:type="gramStart"/>
            <w:r>
              <w:rPr>
                <w:sz w:val="20"/>
                <w:szCs w:val="20"/>
              </w:rPr>
              <w:t>leaders</w:t>
            </w:r>
            <w:proofErr w:type="gramEnd"/>
            <w:r>
              <w:rPr>
                <w:spacing w:val="-2"/>
                <w:sz w:val="20"/>
                <w:szCs w:val="20"/>
              </w:rPr>
              <w:t xml:space="preserve"> </w:t>
            </w:r>
            <w:r>
              <w:rPr>
                <w:sz w:val="20"/>
                <w:szCs w:val="20"/>
              </w:rPr>
              <w:t>and</w:t>
            </w:r>
            <w:r>
              <w:rPr>
                <w:spacing w:val="-4"/>
                <w:sz w:val="20"/>
                <w:szCs w:val="20"/>
              </w:rPr>
              <w:t xml:space="preserve"> </w:t>
            </w:r>
            <w:r>
              <w:rPr>
                <w:sz w:val="20"/>
                <w:szCs w:val="20"/>
              </w:rPr>
              <w:t>resident</w:t>
            </w:r>
            <w:r>
              <w:rPr>
                <w:sz w:val="20"/>
                <w:szCs w:val="20"/>
              </w:rPr>
              <w:t>s,</w:t>
            </w:r>
            <w:r>
              <w:rPr>
                <w:spacing w:val="-4"/>
                <w:sz w:val="20"/>
                <w:szCs w:val="20"/>
              </w:rPr>
              <w:t xml:space="preserve"> </w:t>
            </w:r>
            <w:r>
              <w:rPr>
                <w:sz w:val="20"/>
                <w:szCs w:val="20"/>
              </w:rPr>
              <w:t>and</w:t>
            </w:r>
            <w:r>
              <w:rPr>
                <w:spacing w:val="-5"/>
                <w:sz w:val="20"/>
                <w:szCs w:val="20"/>
              </w:rPr>
              <w:t xml:space="preserve"> </w:t>
            </w:r>
            <w:r>
              <w:rPr>
                <w:sz w:val="20"/>
                <w:szCs w:val="20"/>
              </w:rPr>
              <w:t>thus</w:t>
            </w:r>
            <w:r>
              <w:rPr>
                <w:spacing w:val="-3"/>
                <w:sz w:val="20"/>
                <w:szCs w:val="20"/>
              </w:rPr>
              <w:t xml:space="preserve"> </w:t>
            </w:r>
            <w:r>
              <w:rPr>
                <w:sz w:val="20"/>
                <w:szCs w:val="20"/>
              </w:rPr>
              <w:t>interact</w:t>
            </w:r>
            <w:r>
              <w:rPr>
                <w:spacing w:val="-4"/>
                <w:sz w:val="20"/>
                <w:szCs w:val="20"/>
              </w:rPr>
              <w:t xml:space="preserve"> </w:t>
            </w:r>
            <w:r>
              <w:rPr>
                <w:sz w:val="20"/>
                <w:szCs w:val="20"/>
              </w:rPr>
              <w:t>in</w:t>
            </w:r>
            <w:r>
              <w:rPr>
                <w:spacing w:val="-4"/>
                <w:sz w:val="20"/>
                <w:szCs w:val="20"/>
              </w:rPr>
              <w:t xml:space="preserve"> </w:t>
            </w:r>
            <w:r>
              <w:rPr>
                <w:sz w:val="20"/>
                <w:szCs w:val="20"/>
              </w:rPr>
              <w:t>respectful</w:t>
            </w:r>
            <w:r>
              <w:rPr>
                <w:spacing w:val="-3"/>
                <w:sz w:val="20"/>
                <w:szCs w:val="20"/>
              </w:rPr>
              <w:t xml:space="preserve"> </w:t>
            </w:r>
            <w:r>
              <w:rPr>
                <w:sz w:val="20"/>
                <w:szCs w:val="20"/>
              </w:rPr>
              <w:t>and</w:t>
            </w:r>
            <w:r>
              <w:rPr>
                <w:spacing w:val="-4"/>
                <w:sz w:val="20"/>
                <w:szCs w:val="20"/>
              </w:rPr>
              <w:t xml:space="preserve"> </w:t>
            </w:r>
            <w:r>
              <w:rPr>
                <w:sz w:val="20"/>
                <w:szCs w:val="20"/>
              </w:rPr>
              <w:t>equitable</w:t>
            </w:r>
            <w:r>
              <w:rPr>
                <w:spacing w:val="-2"/>
                <w:sz w:val="20"/>
                <w:szCs w:val="20"/>
              </w:rPr>
              <w:t xml:space="preserve"> </w:t>
            </w:r>
            <w:r>
              <w:rPr>
                <w:sz w:val="20"/>
                <w:szCs w:val="20"/>
              </w:rPr>
              <w:t>ways.</w:t>
            </w:r>
            <w:r>
              <w:rPr>
                <w:spacing w:val="-4"/>
                <w:sz w:val="20"/>
                <w:szCs w:val="20"/>
              </w:rPr>
              <w:t xml:space="preserve"> </w:t>
            </w:r>
            <w:r>
              <w:rPr>
                <w:sz w:val="20"/>
                <w:szCs w:val="20"/>
              </w:rPr>
              <w:t>These</w:t>
            </w:r>
          </w:p>
          <w:p w14:paraId="5E4F72DA" w14:textId="77777777" w:rsidR="008C613F" w:rsidRDefault="00A95B36">
            <w:pPr>
              <w:pStyle w:val="TableParagraph"/>
              <w:spacing w:before="10"/>
              <w:rPr>
                <w:sz w:val="20"/>
              </w:rPr>
            </w:pPr>
            <w:r>
              <w:rPr>
                <w:sz w:val="20"/>
              </w:rPr>
              <w:t>perspectives</w:t>
            </w:r>
            <w:r>
              <w:rPr>
                <w:spacing w:val="-6"/>
                <w:sz w:val="20"/>
              </w:rPr>
              <w:t xml:space="preserve"> </w:t>
            </w:r>
            <w:r>
              <w:rPr>
                <w:sz w:val="20"/>
              </w:rPr>
              <w:t>and</w:t>
            </w:r>
            <w:r>
              <w:rPr>
                <w:spacing w:val="-6"/>
                <w:sz w:val="20"/>
              </w:rPr>
              <w:t xml:space="preserve"> </w:t>
            </w:r>
            <w:r>
              <w:rPr>
                <w:sz w:val="20"/>
              </w:rPr>
              <w:t>actions</w:t>
            </w:r>
            <w:r>
              <w:rPr>
                <w:spacing w:val="-6"/>
                <w:sz w:val="20"/>
              </w:rPr>
              <w:t xml:space="preserve"> </w:t>
            </w:r>
            <w:r>
              <w:rPr>
                <w:sz w:val="20"/>
              </w:rPr>
              <w:t>are</w:t>
            </w:r>
            <w:r>
              <w:rPr>
                <w:spacing w:val="-7"/>
                <w:sz w:val="20"/>
              </w:rPr>
              <w:t xml:space="preserve"> </w:t>
            </w:r>
            <w:r>
              <w:rPr>
                <w:sz w:val="20"/>
              </w:rPr>
              <w:t>more</w:t>
            </w:r>
            <w:r>
              <w:rPr>
                <w:spacing w:val="-7"/>
                <w:sz w:val="20"/>
              </w:rPr>
              <w:t xml:space="preserve"> </w:t>
            </w:r>
            <w:r>
              <w:rPr>
                <w:sz w:val="20"/>
              </w:rPr>
              <w:t>likely</w:t>
            </w:r>
            <w:r>
              <w:rPr>
                <w:spacing w:val="-10"/>
                <w:sz w:val="20"/>
              </w:rPr>
              <w:t xml:space="preserve"> </w:t>
            </w:r>
            <w:r>
              <w:rPr>
                <w:sz w:val="20"/>
              </w:rPr>
              <w:t>to</w:t>
            </w:r>
            <w:r>
              <w:rPr>
                <w:spacing w:val="-5"/>
                <w:sz w:val="20"/>
              </w:rPr>
              <w:t xml:space="preserve"> </w:t>
            </w:r>
            <w:r>
              <w:rPr>
                <w:sz w:val="20"/>
              </w:rPr>
              <w:t>lead</w:t>
            </w:r>
            <w:r>
              <w:rPr>
                <w:spacing w:val="-8"/>
                <w:sz w:val="20"/>
              </w:rPr>
              <w:t xml:space="preserve"> </w:t>
            </w:r>
            <w:r>
              <w:rPr>
                <w:sz w:val="20"/>
              </w:rPr>
              <w:t>to</w:t>
            </w:r>
            <w:r>
              <w:rPr>
                <w:spacing w:val="-6"/>
                <w:sz w:val="20"/>
              </w:rPr>
              <w:t xml:space="preserve"> </w:t>
            </w:r>
            <w:r>
              <w:rPr>
                <w:sz w:val="20"/>
              </w:rPr>
              <w:t>successful</w:t>
            </w:r>
            <w:r>
              <w:rPr>
                <w:spacing w:val="-3"/>
                <w:sz w:val="20"/>
              </w:rPr>
              <w:t xml:space="preserve"> </w:t>
            </w:r>
            <w:r>
              <w:rPr>
                <w:sz w:val="20"/>
              </w:rPr>
              <w:t>and</w:t>
            </w:r>
            <w:r>
              <w:rPr>
                <w:spacing w:val="-7"/>
                <w:sz w:val="20"/>
              </w:rPr>
              <w:t xml:space="preserve"> </w:t>
            </w:r>
            <w:r>
              <w:rPr>
                <w:sz w:val="20"/>
              </w:rPr>
              <w:t>beneficial</w:t>
            </w:r>
            <w:r>
              <w:rPr>
                <w:spacing w:val="-6"/>
                <w:sz w:val="20"/>
              </w:rPr>
              <w:t xml:space="preserve"> </w:t>
            </w:r>
            <w:r>
              <w:rPr>
                <w:sz w:val="20"/>
              </w:rPr>
              <w:t>community</w:t>
            </w:r>
            <w:r>
              <w:rPr>
                <w:spacing w:val="-9"/>
                <w:sz w:val="20"/>
              </w:rPr>
              <w:t xml:space="preserve"> </w:t>
            </w:r>
            <w:r>
              <w:rPr>
                <w:spacing w:val="-2"/>
                <w:sz w:val="20"/>
              </w:rPr>
              <w:t>outcomes</w:t>
            </w:r>
          </w:p>
        </w:tc>
      </w:tr>
      <w:tr w:rsidR="008C613F" w14:paraId="00D76587" w14:textId="77777777">
        <w:trPr>
          <w:trHeight w:val="1986"/>
        </w:trPr>
        <w:tc>
          <w:tcPr>
            <w:tcW w:w="3046" w:type="dxa"/>
            <w:shd w:val="clear" w:color="auto" w:fill="E7E6E6"/>
          </w:tcPr>
          <w:p w14:paraId="02832889" w14:textId="77777777" w:rsidR="008C613F" w:rsidRDefault="00A95B36">
            <w:pPr>
              <w:pStyle w:val="TableParagraph"/>
              <w:spacing w:line="259" w:lineRule="auto"/>
              <w:ind w:left="107" w:right="170"/>
              <w:rPr>
                <w:b/>
                <w:sz w:val="20"/>
              </w:rPr>
            </w:pPr>
            <w:r>
              <w:rPr>
                <w:b/>
                <w:sz w:val="20"/>
              </w:rPr>
              <w:t>Ensure you use the appropriate</w:t>
            </w:r>
            <w:r>
              <w:rPr>
                <w:b/>
                <w:spacing w:val="-14"/>
                <w:sz w:val="20"/>
              </w:rPr>
              <w:t xml:space="preserve"> </w:t>
            </w:r>
            <w:r>
              <w:rPr>
                <w:b/>
                <w:sz w:val="20"/>
              </w:rPr>
              <w:t>language</w:t>
            </w:r>
            <w:r>
              <w:rPr>
                <w:b/>
                <w:spacing w:val="-14"/>
                <w:sz w:val="20"/>
              </w:rPr>
              <w:t xml:space="preserve"> </w:t>
            </w:r>
            <w:r>
              <w:rPr>
                <w:b/>
                <w:sz w:val="20"/>
              </w:rPr>
              <w:t xml:space="preserve">when </w:t>
            </w:r>
            <w:r>
              <w:rPr>
                <w:b/>
                <w:spacing w:val="-2"/>
                <w:sz w:val="20"/>
              </w:rPr>
              <w:t>engaging</w:t>
            </w:r>
          </w:p>
        </w:tc>
        <w:tc>
          <w:tcPr>
            <w:tcW w:w="11476" w:type="dxa"/>
          </w:tcPr>
          <w:p w14:paraId="7CB6B4C8" w14:textId="77777777" w:rsidR="008C613F" w:rsidRDefault="00A95B36">
            <w:pPr>
              <w:pStyle w:val="TableParagraph"/>
              <w:numPr>
                <w:ilvl w:val="0"/>
                <w:numId w:val="7"/>
              </w:numPr>
              <w:tabs>
                <w:tab w:val="left" w:pos="468"/>
              </w:tabs>
              <w:spacing w:line="235" w:lineRule="exact"/>
              <w:ind w:hanging="361"/>
              <w:rPr>
                <w:sz w:val="20"/>
                <w:szCs w:val="20"/>
              </w:rPr>
            </w:pPr>
            <w:r>
              <w:rPr>
                <w:sz w:val="20"/>
                <w:szCs w:val="20"/>
              </w:rPr>
              <w:t>The</w:t>
            </w:r>
            <w:r>
              <w:rPr>
                <w:spacing w:val="-10"/>
                <w:sz w:val="20"/>
                <w:szCs w:val="20"/>
              </w:rPr>
              <w:t xml:space="preserve"> </w:t>
            </w:r>
            <w:r>
              <w:rPr>
                <w:sz w:val="20"/>
                <w:szCs w:val="20"/>
              </w:rPr>
              <w:t>term</w:t>
            </w:r>
            <w:r>
              <w:rPr>
                <w:spacing w:val="-4"/>
                <w:sz w:val="20"/>
                <w:szCs w:val="20"/>
              </w:rPr>
              <w:t xml:space="preserve"> </w:t>
            </w:r>
            <w:r>
              <w:rPr>
                <w:sz w:val="20"/>
                <w:szCs w:val="20"/>
              </w:rPr>
              <w:t>‘cooperating’</w:t>
            </w:r>
            <w:r>
              <w:rPr>
                <w:spacing w:val="-8"/>
                <w:sz w:val="20"/>
                <w:szCs w:val="20"/>
              </w:rPr>
              <w:t xml:space="preserve"> </w:t>
            </w:r>
            <w:r>
              <w:rPr>
                <w:sz w:val="20"/>
                <w:szCs w:val="20"/>
              </w:rPr>
              <w:t>initially</w:t>
            </w:r>
            <w:r>
              <w:rPr>
                <w:spacing w:val="-10"/>
                <w:sz w:val="20"/>
                <w:szCs w:val="20"/>
              </w:rPr>
              <w:t xml:space="preserve"> </w:t>
            </w:r>
            <w:r>
              <w:rPr>
                <w:sz w:val="20"/>
                <w:szCs w:val="20"/>
              </w:rPr>
              <w:t>would</w:t>
            </w:r>
            <w:r>
              <w:rPr>
                <w:spacing w:val="-9"/>
                <w:sz w:val="20"/>
                <w:szCs w:val="20"/>
              </w:rPr>
              <w:t xml:space="preserve"> </w:t>
            </w:r>
            <w:r>
              <w:rPr>
                <w:sz w:val="20"/>
                <w:szCs w:val="20"/>
              </w:rPr>
              <w:t>mean</w:t>
            </w:r>
            <w:r>
              <w:rPr>
                <w:spacing w:val="-6"/>
                <w:sz w:val="20"/>
                <w:szCs w:val="20"/>
              </w:rPr>
              <w:t xml:space="preserve"> </w:t>
            </w:r>
            <w:r>
              <w:rPr>
                <w:sz w:val="20"/>
                <w:szCs w:val="20"/>
              </w:rPr>
              <w:t>working</w:t>
            </w:r>
            <w:r>
              <w:rPr>
                <w:spacing w:val="-10"/>
                <w:sz w:val="20"/>
                <w:szCs w:val="20"/>
              </w:rPr>
              <w:t xml:space="preserve"> </w:t>
            </w:r>
            <w:r>
              <w:rPr>
                <w:sz w:val="20"/>
                <w:szCs w:val="20"/>
              </w:rPr>
              <w:t>together</w:t>
            </w:r>
            <w:r>
              <w:rPr>
                <w:spacing w:val="-9"/>
                <w:sz w:val="20"/>
                <w:szCs w:val="20"/>
              </w:rPr>
              <w:t xml:space="preserve"> </w:t>
            </w:r>
            <w:r>
              <w:rPr>
                <w:sz w:val="20"/>
                <w:szCs w:val="20"/>
              </w:rPr>
              <w:t>and</w:t>
            </w:r>
            <w:r>
              <w:rPr>
                <w:spacing w:val="-8"/>
                <w:sz w:val="20"/>
                <w:szCs w:val="20"/>
              </w:rPr>
              <w:t xml:space="preserve"> </w:t>
            </w:r>
            <w:r>
              <w:rPr>
                <w:sz w:val="20"/>
                <w:szCs w:val="20"/>
              </w:rPr>
              <w:t>partnership;</w:t>
            </w:r>
            <w:r>
              <w:rPr>
                <w:spacing w:val="-10"/>
                <w:sz w:val="20"/>
                <w:szCs w:val="20"/>
              </w:rPr>
              <w:t xml:space="preserve"> </w:t>
            </w:r>
            <w:r>
              <w:rPr>
                <w:sz w:val="20"/>
                <w:szCs w:val="20"/>
              </w:rPr>
              <w:t>however,</w:t>
            </w:r>
            <w:r>
              <w:rPr>
                <w:spacing w:val="-9"/>
                <w:sz w:val="20"/>
                <w:szCs w:val="20"/>
              </w:rPr>
              <w:t xml:space="preserve"> </w:t>
            </w:r>
            <w:r>
              <w:rPr>
                <w:sz w:val="20"/>
                <w:szCs w:val="20"/>
              </w:rPr>
              <w:t>upon</w:t>
            </w:r>
            <w:r>
              <w:rPr>
                <w:spacing w:val="-9"/>
                <w:sz w:val="20"/>
                <w:szCs w:val="20"/>
              </w:rPr>
              <w:t xml:space="preserve"> </w:t>
            </w:r>
            <w:r>
              <w:rPr>
                <w:sz w:val="20"/>
                <w:szCs w:val="20"/>
              </w:rPr>
              <w:t>closer</w:t>
            </w:r>
            <w:r>
              <w:rPr>
                <w:spacing w:val="-9"/>
                <w:sz w:val="20"/>
                <w:szCs w:val="20"/>
              </w:rPr>
              <w:t xml:space="preserve"> </w:t>
            </w:r>
            <w:r>
              <w:rPr>
                <w:sz w:val="20"/>
                <w:szCs w:val="20"/>
              </w:rPr>
              <w:t>analysis,</w:t>
            </w:r>
            <w:r>
              <w:rPr>
                <w:spacing w:val="-9"/>
                <w:sz w:val="20"/>
                <w:szCs w:val="20"/>
              </w:rPr>
              <w:t xml:space="preserve"> </w:t>
            </w:r>
            <w:r>
              <w:rPr>
                <w:sz w:val="20"/>
                <w:szCs w:val="20"/>
              </w:rPr>
              <w:t>this</w:t>
            </w:r>
            <w:r>
              <w:rPr>
                <w:spacing w:val="-7"/>
                <w:sz w:val="20"/>
                <w:szCs w:val="20"/>
              </w:rPr>
              <w:t xml:space="preserve"> </w:t>
            </w:r>
            <w:r>
              <w:rPr>
                <w:sz w:val="20"/>
                <w:szCs w:val="20"/>
              </w:rPr>
              <w:t>term</w:t>
            </w:r>
            <w:r>
              <w:rPr>
                <w:spacing w:val="-7"/>
                <w:sz w:val="20"/>
                <w:szCs w:val="20"/>
              </w:rPr>
              <w:t xml:space="preserve"> </w:t>
            </w:r>
            <w:r>
              <w:rPr>
                <w:spacing w:val="-5"/>
                <w:sz w:val="20"/>
                <w:szCs w:val="20"/>
              </w:rPr>
              <w:t>may</w:t>
            </w:r>
          </w:p>
          <w:p w14:paraId="08425286" w14:textId="77777777" w:rsidR="008C613F" w:rsidRDefault="00A95B36">
            <w:pPr>
              <w:pStyle w:val="TableParagraph"/>
              <w:spacing w:before="12"/>
              <w:rPr>
                <w:sz w:val="20"/>
              </w:rPr>
            </w:pPr>
            <w:r>
              <w:rPr>
                <w:sz w:val="20"/>
              </w:rPr>
              <w:t>contain</w:t>
            </w:r>
            <w:r>
              <w:rPr>
                <w:spacing w:val="-12"/>
                <w:sz w:val="20"/>
              </w:rPr>
              <w:t xml:space="preserve"> </w:t>
            </w:r>
            <w:r>
              <w:rPr>
                <w:sz w:val="20"/>
              </w:rPr>
              <w:t>pejorative</w:t>
            </w:r>
            <w:r>
              <w:rPr>
                <w:spacing w:val="-12"/>
                <w:sz w:val="20"/>
              </w:rPr>
              <w:t xml:space="preserve"> </w:t>
            </w:r>
            <w:r>
              <w:rPr>
                <w:spacing w:val="-2"/>
                <w:sz w:val="20"/>
              </w:rPr>
              <w:t>connotations.</w:t>
            </w:r>
          </w:p>
          <w:p w14:paraId="73649E71" w14:textId="77777777" w:rsidR="008C613F" w:rsidRDefault="008C613F">
            <w:pPr>
              <w:pStyle w:val="TableParagraph"/>
              <w:spacing w:before="6"/>
              <w:ind w:left="0"/>
              <w:rPr>
                <w:rFonts w:ascii="Times New Roman"/>
                <w:sz w:val="20"/>
              </w:rPr>
            </w:pPr>
          </w:p>
          <w:p w14:paraId="761F44FE" w14:textId="77777777" w:rsidR="008C613F" w:rsidRDefault="00A95B36">
            <w:pPr>
              <w:pStyle w:val="TableParagraph"/>
              <w:numPr>
                <w:ilvl w:val="0"/>
                <w:numId w:val="7"/>
              </w:numPr>
              <w:tabs>
                <w:tab w:val="left" w:pos="468"/>
              </w:tabs>
              <w:spacing w:line="249" w:lineRule="auto"/>
              <w:ind w:right="169"/>
              <w:rPr>
                <w:sz w:val="20"/>
                <w:szCs w:val="20"/>
              </w:rPr>
            </w:pPr>
            <w:r>
              <w:rPr>
                <w:sz w:val="20"/>
                <w:szCs w:val="20"/>
              </w:rPr>
              <w:t>For</w:t>
            </w:r>
            <w:r>
              <w:rPr>
                <w:spacing w:val="-3"/>
                <w:sz w:val="20"/>
                <w:szCs w:val="20"/>
              </w:rPr>
              <w:t xml:space="preserve"> </w:t>
            </w:r>
            <w:r>
              <w:rPr>
                <w:sz w:val="20"/>
                <w:szCs w:val="20"/>
              </w:rPr>
              <w:t>example,</w:t>
            </w:r>
            <w:r>
              <w:rPr>
                <w:spacing w:val="-4"/>
                <w:sz w:val="20"/>
                <w:szCs w:val="20"/>
              </w:rPr>
              <w:t xml:space="preserve"> </w:t>
            </w:r>
            <w:r>
              <w:rPr>
                <w:sz w:val="20"/>
                <w:szCs w:val="20"/>
              </w:rPr>
              <w:t>“cooperation”</w:t>
            </w:r>
            <w:r>
              <w:rPr>
                <w:spacing w:val="-1"/>
                <w:sz w:val="20"/>
                <w:szCs w:val="20"/>
              </w:rPr>
              <w:t xml:space="preserve"> </w:t>
            </w:r>
            <w:r>
              <w:rPr>
                <w:sz w:val="20"/>
                <w:szCs w:val="20"/>
              </w:rPr>
              <w:t>suggests</w:t>
            </w:r>
            <w:r>
              <w:rPr>
                <w:spacing w:val="-3"/>
                <w:sz w:val="20"/>
                <w:szCs w:val="20"/>
              </w:rPr>
              <w:t xml:space="preserve"> </w:t>
            </w:r>
            <w:r>
              <w:rPr>
                <w:sz w:val="20"/>
                <w:szCs w:val="20"/>
              </w:rPr>
              <w:t>that</w:t>
            </w:r>
            <w:r>
              <w:rPr>
                <w:spacing w:val="-4"/>
                <w:sz w:val="20"/>
                <w:szCs w:val="20"/>
              </w:rPr>
              <w:t xml:space="preserve"> </w:t>
            </w:r>
            <w:r>
              <w:rPr>
                <w:sz w:val="20"/>
                <w:szCs w:val="20"/>
              </w:rPr>
              <w:t>communities</w:t>
            </w:r>
            <w:r>
              <w:rPr>
                <w:spacing w:val="-1"/>
                <w:sz w:val="20"/>
                <w:szCs w:val="20"/>
              </w:rPr>
              <w:t xml:space="preserve"> </w:t>
            </w:r>
            <w:r>
              <w:rPr>
                <w:sz w:val="20"/>
                <w:szCs w:val="20"/>
              </w:rPr>
              <w:t>must</w:t>
            </w:r>
            <w:r>
              <w:rPr>
                <w:spacing w:val="-3"/>
                <w:sz w:val="20"/>
                <w:szCs w:val="20"/>
              </w:rPr>
              <w:t xml:space="preserve"> </w:t>
            </w:r>
            <w:r>
              <w:rPr>
                <w:sz w:val="20"/>
                <w:szCs w:val="20"/>
              </w:rPr>
              <w:t>cooperate</w:t>
            </w:r>
            <w:r>
              <w:rPr>
                <w:spacing w:val="-3"/>
                <w:sz w:val="20"/>
                <w:szCs w:val="20"/>
              </w:rPr>
              <w:t xml:space="preserve"> </w:t>
            </w:r>
            <w:r>
              <w:rPr>
                <w:sz w:val="20"/>
                <w:szCs w:val="20"/>
              </w:rPr>
              <w:t>with</w:t>
            </w:r>
            <w:r>
              <w:rPr>
                <w:spacing w:val="-3"/>
                <w:sz w:val="20"/>
                <w:szCs w:val="20"/>
              </w:rPr>
              <w:t xml:space="preserve"> </w:t>
            </w:r>
            <w:r>
              <w:rPr>
                <w:sz w:val="20"/>
                <w:szCs w:val="20"/>
              </w:rPr>
              <w:t>the</w:t>
            </w:r>
            <w:r>
              <w:rPr>
                <w:spacing w:val="-3"/>
                <w:sz w:val="20"/>
                <w:szCs w:val="20"/>
              </w:rPr>
              <w:t xml:space="preserve"> </w:t>
            </w:r>
            <w:r>
              <w:rPr>
                <w:sz w:val="20"/>
                <w:szCs w:val="20"/>
              </w:rPr>
              <w:t>institution’s</w:t>
            </w:r>
            <w:r>
              <w:rPr>
                <w:spacing w:val="-3"/>
                <w:sz w:val="20"/>
                <w:szCs w:val="20"/>
              </w:rPr>
              <w:t xml:space="preserve"> </w:t>
            </w:r>
            <w:r>
              <w:rPr>
                <w:sz w:val="20"/>
                <w:szCs w:val="20"/>
              </w:rPr>
              <w:t>aims.</w:t>
            </w:r>
            <w:r>
              <w:rPr>
                <w:spacing w:val="-3"/>
                <w:sz w:val="20"/>
                <w:szCs w:val="20"/>
              </w:rPr>
              <w:t xml:space="preserve"> </w:t>
            </w:r>
            <w:r>
              <w:rPr>
                <w:sz w:val="20"/>
                <w:szCs w:val="20"/>
              </w:rPr>
              <w:t>That</w:t>
            </w:r>
            <w:r>
              <w:rPr>
                <w:spacing w:val="-3"/>
                <w:sz w:val="20"/>
                <w:szCs w:val="20"/>
              </w:rPr>
              <w:t xml:space="preserve"> </w:t>
            </w:r>
            <w:r>
              <w:rPr>
                <w:sz w:val="20"/>
                <w:szCs w:val="20"/>
              </w:rPr>
              <w:t>is,</w:t>
            </w:r>
            <w:r>
              <w:rPr>
                <w:spacing w:val="-4"/>
                <w:sz w:val="20"/>
                <w:szCs w:val="20"/>
              </w:rPr>
              <w:t xml:space="preserve"> </w:t>
            </w:r>
            <w:r>
              <w:rPr>
                <w:sz w:val="20"/>
                <w:szCs w:val="20"/>
              </w:rPr>
              <w:t>cooperation</w:t>
            </w:r>
            <w:r>
              <w:rPr>
                <w:spacing w:val="-3"/>
                <w:sz w:val="20"/>
                <w:szCs w:val="20"/>
              </w:rPr>
              <w:t xml:space="preserve"> </w:t>
            </w:r>
            <w:r>
              <w:rPr>
                <w:sz w:val="20"/>
                <w:szCs w:val="20"/>
              </w:rPr>
              <w:t>may suggest a degree of coercion based on the power differentials described earlier.</w:t>
            </w:r>
          </w:p>
          <w:p w14:paraId="28A6AC80" w14:textId="77777777" w:rsidR="008C613F" w:rsidRDefault="008C613F">
            <w:pPr>
              <w:pStyle w:val="TableParagraph"/>
              <w:ind w:left="0"/>
              <w:rPr>
                <w:rFonts w:ascii="Times New Roman"/>
                <w:sz w:val="20"/>
              </w:rPr>
            </w:pPr>
          </w:p>
          <w:p w14:paraId="1D347774" w14:textId="77777777" w:rsidR="008C613F" w:rsidRDefault="00A95B36">
            <w:pPr>
              <w:pStyle w:val="TableParagraph"/>
              <w:numPr>
                <w:ilvl w:val="0"/>
                <w:numId w:val="7"/>
              </w:numPr>
              <w:tabs>
                <w:tab w:val="left" w:pos="468"/>
              </w:tabs>
              <w:spacing w:line="240" w:lineRule="atLeast"/>
              <w:ind w:right="480"/>
              <w:rPr>
                <w:sz w:val="20"/>
                <w:szCs w:val="20"/>
              </w:rPr>
            </w:pPr>
            <w:r>
              <w:rPr>
                <w:sz w:val="20"/>
                <w:szCs w:val="20"/>
              </w:rPr>
              <w:t>The word “community” often is intended to include people as members of a group.</w:t>
            </w:r>
            <w:r>
              <w:rPr>
                <w:spacing w:val="-1"/>
                <w:sz w:val="20"/>
                <w:szCs w:val="20"/>
              </w:rPr>
              <w:t xml:space="preserve"> </w:t>
            </w:r>
            <w:r>
              <w:rPr>
                <w:sz w:val="20"/>
                <w:szCs w:val="20"/>
              </w:rPr>
              <w:t>When the phrase the “university community”</w:t>
            </w:r>
            <w:r>
              <w:rPr>
                <w:spacing w:val="-3"/>
                <w:sz w:val="20"/>
                <w:szCs w:val="20"/>
              </w:rPr>
              <w:t xml:space="preserve"> </w:t>
            </w:r>
            <w:r>
              <w:rPr>
                <w:sz w:val="20"/>
                <w:szCs w:val="20"/>
              </w:rPr>
              <w:t>is</w:t>
            </w:r>
            <w:r>
              <w:rPr>
                <w:spacing w:val="-1"/>
                <w:sz w:val="20"/>
                <w:szCs w:val="20"/>
              </w:rPr>
              <w:t xml:space="preserve"> </w:t>
            </w:r>
            <w:r>
              <w:rPr>
                <w:sz w:val="20"/>
                <w:szCs w:val="20"/>
              </w:rPr>
              <w:t>used,</w:t>
            </w:r>
            <w:r>
              <w:rPr>
                <w:spacing w:val="-2"/>
                <w:sz w:val="20"/>
                <w:szCs w:val="20"/>
              </w:rPr>
              <w:t xml:space="preserve"> </w:t>
            </w:r>
            <w:r>
              <w:rPr>
                <w:sz w:val="20"/>
                <w:szCs w:val="20"/>
              </w:rPr>
              <w:t>it</w:t>
            </w:r>
            <w:r>
              <w:rPr>
                <w:spacing w:val="-2"/>
                <w:sz w:val="20"/>
                <w:szCs w:val="20"/>
              </w:rPr>
              <w:t xml:space="preserve"> </w:t>
            </w:r>
            <w:r>
              <w:rPr>
                <w:sz w:val="20"/>
                <w:szCs w:val="20"/>
              </w:rPr>
              <w:t>is</w:t>
            </w:r>
            <w:r>
              <w:rPr>
                <w:spacing w:val="-3"/>
                <w:sz w:val="20"/>
                <w:szCs w:val="20"/>
              </w:rPr>
              <w:t xml:space="preserve"> </w:t>
            </w:r>
            <w:r>
              <w:rPr>
                <w:sz w:val="20"/>
                <w:szCs w:val="20"/>
              </w:rPr>
              <w:t>often</w:t>
            </w:r>
            <w:r>
              <w:rPr>
                <w:spacing w:val="-4"/>
                <w:sz w:val="20"/>
                <w:szCs w:val="20"/>
              </w:rPr>
              <w:t xml:space="preserve"> </w:t>
            </w:r>
            <w:r>
              <w:rPr>
                <w:sz w:val="20"/>
                <w:szCs w:val="20"/>
              </w:rPr>
              <w:t>used</w:t>
            </w:r>
            <w:r>
              <w:rPr>
                <w:spacing w:val="-4"/>
                <w:sz w:val="20"/>
                <w:szCs w:val="20"/>
              </w:rPr>
              <w:t xml:space="preserve"> </w:t>
            </w:r>
            <w:r>
              <w:rPr>
                <w:sz w:val="20"/>
                <w:szCs w:val="20"/>
              </w:rPr>
              <w:t>to</w:t>
            </w:r>
            <w:r>
              <w:rPr>
                <w:spacing w:val="-4"/>
                <w:sz w:val="20"/>
                <w:szCs w:val="20"/>
              </w:rPr>
              <w:t xml:space="preserve"> </w:t>
            </w:r>
            <w:r>
              <w:rPr>
                <w:sz w:val="20"/>
                <w:szCs w:val="20"/>
              </w:rPr>
              <w:t>refer</w:t>
            </w:r>
            <w:r>
              <w:rPr>
                <w:spacing w:val="-4"/>
                <w:sz w:val="20"/>
                <w:szCs w:val="20"/>
              </w:rPr>
              <w:t xml:space="preserve"> </w:t>
            </w:r>
            <w:r>
              <w:rPr>
                <w:sz w:val="20"/>
                <w:szCs w:val="20"/>
              </w:rPr>
              <w:t>to</w:t>
            </w:r>
            <w:r>
              <w:rPr>
                <w:spacing w:val="-2"/>
                <w:sz w:val="20"/>
                <w:szCs w:val="20"/>
              </w:rPr>
              <w:t xml:space="preserve"> </w:t>
            </w:r>
            <w:r>
              <w:rPr>
                <w:sz w:val="20"/>
                <w:szCs w:val="20"/>
              </w:rPr>
              <w:t>those who</w:t>
            </w:r>
            <w:r>
              <w:rPr>
                <w:spacing w:val="-5"/>
                <w:sz w:val="20"/>
                <w:szCs w:val="20"/>
              </w:rPr>
              <w:t xml:space="preserve"> </w:t>
            </w:r>
            <w:r>
              <w:rPr>
                <w:sz w:val="20"/>
                <w:szCs w:val="20"/>
              </w:rPr>
              <w:t>attend</w:t>
            </w:r>
            <w:r>
              <w:rPr>
                <w:spacing w:val="-4"/>
                <w:sz w:val="20"/>
                <w:szCs w:val="20"/>
              </w:rPr>
              <w:t xml:space="preserve"> </w:t>
            </w:r>
            <w:r>
              <w:rPr>
                <w:sz w:val="20"/>
                <w:szCs w:val="20"/>
              </w:rPr>
              <w:t>or</w:t>
            </w:r>
            <w:r>
              <w:rPr>
                <w:spacing w:val="-1"/>
                <w:sz w:val="20"/>
                <w:szCs w:val="20"/>
              </w:rPr>
              <w:t xml:space="preserve"> </w:t>
            </w:r>
            <w:r>
              <w:rPr>
                <w:sz w:val="20"/>
                <w:szCs w:val="20"/>
              </w:rPr>
              <w:t>work</w:t>
            </w:r>
            <w:r>
              <w:rPr>
                <w:spacing w:val="-3"/>
                <w:sz w:val="20"/>
                <w:szCs w:val="20"/>
              </w:rPr>
              <w:t xml:space="preserve"> </w:t>
            </w:r>
            <w:r>
              <w:rPr>
                <w:sz w:val="20"/>
                <w:szCs w:val="20"/>
              </w:rPr>
              <w:t>for</w:t>
            </w:r>
            <w:r>
              <w:rPr>
                <w:spacing w:val="-4"/>
                <w:sz w:val="20"/>
                <w:szCs w:val="20"/>
              </w:rPr>
              <w:t xml:space="preserve"> </w:t>
            </w:r>
            <w:r>
              <w:rPr>
                <w:sz w:val="20"/>
                <w:szCs w:val="20"/>
              </w:rPr>
              <w:t>the</w:t>
            </w:r>
            <w:r>
              <w:rPr>
                <w:spacing w:val="-4"/>
                <w:sz w:val="20"/>
                <w:szCs w:val="20"/>
              </w:rPr>
              <w:t xml:space="preserve"> </w:t>
            </w:r>
            <w:r>
              <w:rPr>
                <w:sz w:val="20"/>
                <w:szCs w:val="20"/>
              </w:rPr>
              <w:t>institution,</w:t>
            </w:r>
            <w:r>
              <w:rPr>
                <w:spacing w:val="-2"/>
                <w:sz w:val="20"/>
                <w:szCs w:val="20"/>
              </w:rPr>
              <w:t xml:space="preserve"> </w:t>
            </w:r>
            <w:r>
              <w:rPr>
                <w:sz w:val="20"/>
                <w:szCs w:val="20"/>
              </w:rPr>
              <w:t>and</w:t>
            </w:r>
            <w:r>
              <w:rPr>
                <w:spacing w:val="-4"/>
                <w:sz w:val="20"/>
                <w:szCs w:val="20"/>
              </w:rPr>
              <w:t xml:space="preserve"> </w:t>
            </w:r>
            <w:r>
              <w:rPr>
                <w:sz w:val="20"/>
                <w:szCs w:val="20"/>
              </w:rPr>
              <w:t>sometimes</w:t>
            </w:r>
            <w:r>
              <w:rPr>
                <w:spacing w:val="-3"/>
                <w:sz w:val="20"/>
                <w:szCs w:val="20"/>
              </w:rPr>
              <w:t xml:space="preserve"> </w:t>
            </w:r>
            <w:r>
              <w:rPr>
                <w:sz w:val="20"/>
                <w:szCs w:val="20"/>
              </w:rPr>
              <w:t>also</w:t>
            </w:r>
            <w:r>
              <w:rPr>
                <w:spacing w:val="-4"/>
                <w:sz w:val="20"/>
                <w:szCs w:val="20"/>
              </w:rPr>
              <w:t xml:space="preserve"> </w:t>
            </w:r>
            <w:r>
              <w:rPr>
                <w:sz w:val="20"/>
                <w:szCs w:val="20"/>
              </w:rPr>
              <w:t>includes</w:t>
            </w:r>
          </w:p>
        </w:tc>
      </w:tr>
    </w:tbl>
    <w:p w14:paraId="625E8AFD" w14:textId="77777777" w:rsidR="008C613F" w:rsidRDefault="008C613F">
      <w:pPr>
        <w:spacing w:line="240" w:lineRule="atLeast"/>
        <w:rPr>
          <w:sz w:val="20"/>
          <w:szCs w:val="20"/>
        </w:rPr>
        <w:sectPr w:rsidR="008C613F">
          <w:type w:val="continuous"/>
          <w:pgSz w:w="15840" w:h="12240" w:orient="landscape"/>
          <w:pgMar w:top="1380" w:right="460" w:bottom="280" w:left="620" w:header="720" w:footer="720" w:gutter="0"/>
          <w:cols w:space="720"/>
        </w:sectPr>
      </w:pPr>
    </w:p>
    <w:p w14:paraId="6006E66C" w14:textId="77777777" w:rsidR="008C613F" w:rsidRDefault="008C613F">
      <w:pPr>
        <w:spacing w:before="2"/>
        <w:rPr>
          <w:rFonts w:ascii="Times New Roman"/>
          <w:sz w:val="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6"/>
        <w:gridCol w:w="11476"/>
      </w:tblGrid>
      <w:tr w:rsidR="008C613F" w14:paraId="3EB0B972" w14:textId="77777777">
        <w:trPr>
          <w:trHeight w:val="1490"/>
        </w:trPr>
        <w:tc>
          <w:tcPr>
            <w:tcW w:w="3046" w:type="dxa"/>
            <w:shd w:val="clear" w:color="auto" w:fill="E7E6E6"/>
          </w:tcPr>
          <w:p w14:paraId="03C2B2BA" w14:textId="77777777" w:rsidR="008C613F" w:rsidRDefault="008C613F">
            <w:pPr>
              <w:pStyle w:val="TableParagraph"/>
              <w:ind w:left="0"/>
              <w:rPr>
                <w:rFonts w:ascii="Times New Roman"/>
                <w:sz w:val="18"/>
              </w:rPr>
            </w:pPr>
          </w:p>
        </w:tc>
        <w:tc>
          <w:tcPr>
            <w:tcW w:w="11476" w:type="dxa"/>
          </w:tcPr>
          <w:p w14:paraId="5F4F35DA" w14:textId="77777777" w:rsidR="008C613F" w:rsidRDefault="00A95B36">
            <w:pPr>
              <w:pStyle w:val="TableParagraph"/>
              <w:spacing w:line="259" w:lineRule="auto"/>
              <w:ind w:right="102"/>
              <w:rPr>
                <w:sz w:val="20"/>
              </w:rPr>
            </w:pPr>
            <w:r>
              <w:rPr>
                <w:sz w:val="20"/>
              </w:rPr>
              <w:t>nearby</w:t>
            </w:r>
            <w:r>
              <w:rPr>
                <w:spacing w:val="-1"/>
                <w:sz w:val="20"/>
              </w:rPr>
              <w:t xml:space="preserve"> </w:t>
            </w:r>
            <w:r>
              <w:rPr>
                <w:sz w:val="20"/>
              </w:rPr>
              <w:t>citizens and residents who participate in college or university</w:t>
            </w:r>
            <w:r>
              <w:rPr>
                <w:spacing w:val="-1"/>
                <w:sz w:val="20"/>
              </w:rPr>
              <w:t xml:space="preserve"> </w:t>
            </w:r>
            <w:r>
              <w:rPr>
                <w:sz w:val="20"/>
              </w:rPr>
              <w:t>events. However, when preceded by</w:t>
            </w:r>
            <w:r>
              <w:rPr>
                <w:spacing w:val="-1"/>
                <w:sz w:val="20"/>
              </w:rPr>
              <w:t xml:space="preserve"> </w:t>
            </w:r>
            <w:r>
              <w:rPr>
                <w:sz w:val="20"/>
              </w:rPr>
              <w:t>an article—the, the</w:t>
            </w:r>
            <w:r>
              <w:rPr>
                <w:spacing w:val="-4"/>
                <w:sz w:val="20"/>
              </w:rPr>
              <w:t xml:space="preserve"> </w:t>
            </w:r>
            <w:r>
              <w:rPr>
                <w:sz w:val="20"/>
              </w:rPr>
              <w:t>phrase</w:t>
            </w:r>
            <w:r>
              <w:rPr>
                <w:spacing w:val="-4"/>
                <w:sz w:val="20"/>
              </w:rPr>
              <w:t xml:space="preserve"> </w:t>
            </w:r>
            <w:r>
              <w:rPr>
                <w:sz w:val="20"/>
              </w:rPr>
              <w:t>“the</w:t>
            </w:r>
            <w:r>
              <w:rPr>
                <w:spacing w:val="-4"/>
                <w:sz w:val="20"/>
              </w:rPr>
              <w:t xml:space="preserve"> </w:t>
            </w:r>
            <w:r>
              <w:rPr>
                <w:sz w:val="20"/>
              </w:rPr>
              <w:t>community”</w:t>
            </w:r>
            <w:r>
              <w:rPr>
                <w:spacing w:val="-1"/>
                <w:sz w:val="20"/>
              </w:rPr>
              <w:t xml:space="preserve"> </w:t>
            </w:r>
            <w:r>
              <w:rPr>
                <w:sz w:val="20"/>
              </w:rPr>
              <w:t>is</w:t>
            </w:r>
            <w:r>
              <w:rPr>
                <w:spacing w:val="-3"/>
                <w:sz w:val="20"/>
              </w:rPr>
              <w:t xml:space="preserve"> </w:t>
            </w:r>
            <w:r>
              <w:rPr>
                <w:sz w:val="20"/>
              </w:rPr>
              <w:t>used</w:t>
            </w:r>
            <w:r>
              <w:rPr>
                <w:spacing w:val="-3"/>
                <w:sz w:val="20"/>
              </w:rPr>
              <w:t xml:space="preserve"> </w:t>
            </w:r>
            <w:proofErr w:type="gramStart"/>
            <w:r>
              <w:rPr>
                <w:sz w:val="20"/>
              </w:rPr>
              <w:t>as</w:t>
            </w:r>
            <w:r>
              <w:rPr>
                <w:spacing w:val="-3"/>
                <w:sz w:val="20"/>
              </w:rPr>
              <w:t xml:space="preserve"> </w:t>
            </w:r>
            <w:r>
              <w:rPr>
                <w:sz w:val="20"/>
              </w:rPr>
              <w:t>a</w:t>
            </w:r>
            <w:r>
              <w:rPr>
                <w:spacing w:val="-2"/>
                <w:sz w:val="20"/>
              </w:rPr>
              <w:t xml:space="preserve"> </w:t>
            </w:r>
            <w:r>
              <w:rPr>
                <w:sz w:val="20"/>
              </w:rPr>
              <w:t>way</w:t>
            </w:r>
            <w:r>
              <w:rPr>
                <w:spacing w:val="-5"/>
                <w:sz w:val="20"/>
              </w:rPr>
              <w:t xml:space="preserve"> </w:t>
            </w:r>
            <w:r>
              <w:rPr>
                <w:sz w:val="20"/>
              </w:rPr>
              <w:t>to</w:t>
            </w:r>
            <w:proofErr w:type="gramEnd"/>
            <w:r>
              <w:rPr>
                <w:spacing w:val="-4"/>
                <w:sz w:val="20"/>
              </w:rPr>
              <w:t xml:space="preserve"> </w:t>
            </w:r>
            <w:r>
              <w:rPr>
                <w:sz w:val="20"/>
              </w:rPr>
              <w:t>distinguish</w:t>
            </w:r>
            <w:r>
              <w:rPr>
                <w:spacing w:val="-4"/>
                <w:sz w:val="20"/>
              </w:rPr>
              <w:t xml:space="preserve"> </w:t>
            </w:r>
            <w:r>
              <w:rPr>
                <w:sz w:val="20"/>
              </w:rPr>
              <w:t>between</w:t>
            </w:r>
            <w:r>
              <w:rPr>
                <w:spacing w:val="-3"/>
                <w:sz w:val="20"/>
              </w:rPr>
              <w:t xml:space="preserve"> </w:t>
            </w:r>
            <w:r>
              <w:rPr>
                <w:sz w:val="20"/>
              </w:rPr>
              <w:t>groups,</w:t>
            </w:r>
            <w:r>
              <w:rPr>
                <w:spacing w:val="-2"/>
                <w:sz w:val="20"/>
              </w:rPr>
              <w:t xml:space="preserve"> </w:t>
            </w:r>
            <w:r>
              <w:rPr>
                <w:sz w:val="20"/>
              </w:rPr>
              <w:t>between</w:t>
            </w:r>
            <w:r>
              <w:rPr>
                <w:spacing w:val="-5"/>
                <w:sz w:val="20"/>
              </w:rPr>
              <w:t xml:space="preserve"> </w:t>
            </w:r>
            <w:r>
              <w:rPr>
                <w:sz w:val="20"/>
              </w:rPr>
              <w:t>those</w:t>
            </w:r>
            <w:r>
              <w:rPr>
                <w:spacing w:val="-2"/>
                <w:sz w:val="20"/>
              </w:rPr>
              <w:t xml:space="preserve"> </w:t>
            </w:r>
            <w:r>
              <w:rPr>
                <w:sz w:val="20"/>
              </w:rPr>
              <w:t>on</w:t>
            </w:r>
            <w:r>
              <w:rPr>
                <w:spacing w:val="-5"/>
                <w:sz w:val="20"/>
              </w:rPr>
              <w:t xml:space="preserve"> </w:t>
            </w:r>
            <w:r>
              <w:rPr>
                <w:sz w:val="20"/>
              </w:rPr>
              <w:t>campus</w:t>
            </w:r>
            <w:r>
              <w:rPr>
                <w:spacing w:val="-3"/>
                <w:sz w:val="20"/>
              </w:rPr>
              <w:t xml:space="preserve"> </w:t>
            </w:r>
            <w:r>
              <w:rPr>
                <w:sz w:val="20"/>
              </w:rPr>
              <w:t>and</w:t>
            </w:r>
            <w:r>
              <w:rPr>
                <w:spacing w:val="-4"/>
                <w:sz w:val="20"/>
              </w:rPr>
              <w:t xml:space="preserve"> </w:t>
            </w:r>
            <w:r>
              <w:rPr>
                <w:sz w:val="20"/>
              </w:rPr>
              <w:t>those</w:t>
            </w:r>
            <w:r>
              <w:rPr>
                <w:spacing w:val="-2"/>
                <w:sz w:val="20"/>
              </w:rPr>
              <w:t xml:space="preserve"> </w:t>
            </w:r>
            <w:r>
              <w:rPr>
                <w:sz w:val="20"/>
              </w:rPr>
              <w:t>who</w:t>
            </w:r>
            <w:r>
              <w:rPr>
                <w:spacing w:val="-4"/>
                <w:sz w:val="20"/>
              </w:rPr>
              <w:t xml:space="preserve"> </w:t>
            </w:r>
            <w:r>
              <w:rPr>
                <w:sz w:val="20"/>
              </w:rPr>
              <w:t>are off of it; and it thus becomes a way to exclude some from the “university community.</w:t>
            </w:r>
          </w:p>
          <w:p w14:paraId="7CD1D371" w14:textId="77777777" w:rsidR="008C613F" w:rsidRDefault="00A95B36">
            <w:pPr>
              <w:pStyle w:val="TableParagraph"/>
              <w:spacing w:line="229" w:lineRule="exact"/>
              <w:rPr>
                <w:sz w:val="20"/>
              </w:rPr>
            </w:pPr>
            <w:r>
              <w:rPr>
                <w:sz w:val="20"/>
              </w:rPr>
              <w:t>Likely,</w:t>
            </w:r>
            <w:r>
              <w:rPr>
                <w:spacing w:val="-7"/>
                <w:sz w:val="20"/>
              </w:rPr>
              <w:t xml:space="preserve"> </w:t>
            </w:r>
            <w:r>
              <w:rPr>
                <w:sz w:val="20"/>
              </w:rPr>
              <w:t>this</w:t>
            </w:r>
            <w:r>
              <w:rPr>
                <w:spacing w:val="-5"/>
                <w:sz w:val="20"/>
              </w:rPr>
              <w:t xml:space="preserve"> </w:t>
            </w:r>
            <w:r>
              <w:rPr>
                <w:sz w:val="20"/>
              </w:rPr>
              <w:t>word</w:t>
            </w:r>
            <w:r>
              <w:rPr>
                <w:spacing w:val="-8"/>
                <w:sz w:val="20"/>
              </w:rPr>
              <w:t xml:space="preserve"> </w:t>
            </w:r>
            <w:r>
              <w:rPr>
                <w:sz w:val="20"/>
              </w:rPr>
              <w:t>choice</w:t>
            </w:r>
            <w:r>
              <w:rPr>
                <w:spacing w:val="-8"/>
                <w:sz w:val="20"/>
              </w:rPr>
              <w:t xml:space="preserve"> </w:t>
            </w:r>
            <w:r>
              <w:rPr>
                <w:sz w:val="20"/>
              </w:rPr>
              <w:t>reflects</w:t>
            </w:r>
            <w:r>
              <w:rPr>
                <w:spacing w:val="-7"/>
                <w:sz w:val="20"/>
              </w:rPr>
              <w:t xml:space="preserve"> </w:t>
            </w:r>
            <w:r>
              <w:rPr>
                <w:sz w:val="20"/>
              </w:rPr>
              <w:t>an</w:t>
            </w:r>
            <w:r>
              <w:rPr>
                <w:spacing w:val="-9"/>
                <w:sz w:val="20"/>
              </w:rPr>
              <w:t xml:space="preserve"> </w:t>
            </w:r>
            <w:r>
              <w:rPr>
                <w:sz w:val="20"/>
              </w:rPr>
              <w:t>unconscious distinction</w:t>
            </w:r>
            <w:r>
              <w:rPr>
                <w:spacing w:val="-6"/>
                <w:sz w:val="20"/>
              </w:rPr>
              <w:t xml:space="preserve"> </w:t>
            </w:r>
            <w:r>
              <w:rPr>
                <w:sz w:val="20"/>
              </w:rPr>
              <w:t>that</w:t>
            </w:r>
            <w:r>
              <w:rPr>
                <w:spacing w:val="-8"/>
                <w:sz w:val="20"/>
              </w:rPr>
              <w:t xml:space="preserve"> </w:t>
            </w:r>
            <w:r>
              <w:rPr>
                <w:sz w:val="20"/>
              </w:rPr>
              <w:t>is</w:t>
            </w:r>
            <w:r>
              <w:rPr>
                <w:spacing w:val="-7"/>
                <w:sz w:val="20"/>
              </w:rPr>
              <w:t xml:space="preserve"> </w:t>
            </w:r>
            <w:r>
              <w:rPr>
                <w:sz w:val="20"/>
              </w:rPr>
              <w:t>made</w:t>
            </w:r>
            <w:r>
              <w:rPr>
                <w:spacing w:val="-8"/>
                <w:sz w:val="20"/>
              </w:rPr>
              <w:t xml:space="preserve"> </w:t>
            </w:r>
            <w:r>
              <w:rPr>
                <w:sz w:val="20"/>
              </w:rPr>
              <w:t>in</w:t>
            </w:r>
            <w:r>
              <w:rPr>
                <w:spacing w:val="-8"/>
                <w:sz w:val="20"/>
              </w:rPr>
              <w:t xml:space="preserve"> </w:t>
            </w:r>
            <w:r>
              <w:rPr>
                <w:sz w:val="20"/>
              </w:rPr>
              <w:t>the</w:t>
            </w:r>
            <w:r>
              <w:rPr>
                <w:spacing w:val="-8"/>
                <w:sz w:val="20"/>
              </w:rPr>
              <w:t xml:space="preserve"> </w:t>
            </w:r>
            <w:r>
              <w:rPr>
                <w:sz w:val="20"/>
              </w:rPr>
              <w:t>English</w:t>
            </w:r>
            <w:r>
              <w:rPr>
                <w:spacing w:val="-7"/>
                <w:sz w:val="20"/>
              </w:rPr>
              <w:t xml:space="preserve"> </w:t>
            </w:r>
            <w:r>
              <w:rPr>
                <w:sz w:val="20"/>
              </w:rPr>
              <w:t>language;</w:t>
            </w:r>
            <w:r>
              <w:rPr>
                <w:spacing w:val="-6"/>
                <w:sz w:val="20"/>
              </w:rPr>
              <w:t xml:space="preserve"> </w:t>
            </w:r>
            <w:r>
              <w:rPr>
                <w:sz w:val="20"/>
              </w:rPr>
              <w:t>nonetheless,</w:t>
            </w:r>
            <w:r>
              <w:rPr>
                <w:spacing w:val="-8"/>
                <w:sz w:val="20"/>
              </w:rPr>
              <w:t xml:space="preserve"> </w:t>
            </w:r>
            <w:r>
              <w:rPr>
                <w:spacing w:val="-5"/>
                <w:sz w:val="20"/>
              </w:rPr>
              <w:t>the</w:t>
            </w:r>
          </w:p>
          <w:p w14:paraId="18A9A1CB" w14:textId="77777777" w:rsidR="008C613F" w:rsidRDefault="00A95B36">
            <w:pPr>
              <w:pStyle w:val="TableParagraph"/>
              <w:spacing w:before="6" w:line="240" w:lineRule="atLeast"/>
              <w:ind w:right="102"/>
              <w:rPr>
                <w:sz w:val="20"/>
              </w:rPr>
            </w:pPr>
            <w:r>
              <w:rPr>
                <w:sz w:val="20"/>
              </w:rPr>
              <w:t>difference</w:t>
            </w:r>
            <w:r>
              <w:rPr>
                <w:spacing w:val="-4"/>
                <w:sz w:val="20"/>
              </w:rPr>
              <w:t xml:space="preserve"> </w:t>
            </w:r>
            <w:r>
              <w:rPr>
                <w:sz w:val="20"/>
              </w:rPr>
              <w:t>between</w:t>
            </w:r>
            <w:r>
              <w:rPr>
                <w:spacing w:val="-5"/>
                <w:sz w:val="20"/>
              </w:rPr>
              <w:t xml:space="preserve"> </w:t>
            </w:r>
            <w:r>
              <w:rPr>
                <w:sz w:val="20"/>
              </w:rPr>
              <w:t>“community”</w:t>
            </w:r>
            <w:r>
              <w:rPr>
                <w:spacing w:val="-3"/>
                <w:sz w:val="20"/>
              </w:rPr>
              <w:t xml:space="preserve"> </w:t>
            </w:r>
            <w:r>
              <w:rPr>
                <w:sz w:val="20"/>
              </w:rPr>
              <w:t>and</w:t>
            </w:r>
            <w:r>
              <w:rPr>
                <w:spacing w:val="-5"/>
                <w:sz w:val="20"/>
              </w:rPr>
              <w:t xml:space="preserve"> </w:t>
            </w:r>
            <w:r>
              <w:rPr>
                <w:sz w:val="20"/>
              </w:rPr>
              <w:t>“the</w:t>
            </w:r>
            <w:r>
              <w:rPr>
                <w:spacing w:val="-4"/>
                <w:sz w:val="20"/>
              </w:rPr>
              <w:t xml:space="preserve"> </w:t>
            </w:r>
            <w:r>
              <w:rPr>
                <w:sz w:val="20"/>
              </w:rPr>
              <w:t>community”</w:t>
            </w:r>
            <w:r>
              <w:rPr>
                <w:spacing w:val="-1"/>
                <w:sz w:val="20"/>
              </w:rPr>
              <w:t xml:space="preserve"> </w:t>
            </w:r>
            <w:r>
              <w:rPr>
                <w:sz w:val="20"/>
              </w:rPr>
              <w:t>convey</w:t>
            </w:r>
            <w:r>
              <w:rPr>
                <w:spacing w:val="-5"/>
                <w:sz w:val="20"/>
              </w:rPr>
              <w:t xml:space="preserve"> </w:t>
            </w:r>
            <w:r>
              <w:rPr>
                <w:sz w:val="20"/>
              </w:rPr>
              <w:t>pejorative</w:t>
            </w:r>
            <w:r>
              <w:rPr>
                <w:spacing w:val="-4"/>
                <w:sz w:val="20"/>
              </w:rPr>
              <w:t xml:space="preserve"> </w:t>
            </w:r>
            <w:r>
              <w:rPr>
                <w:sz w:val="20"/>
              </w:rPr>
              <w:t>connotations</w:t>
            </w:r>
            <w:r>
              <w:rPr>
                <w:spacing w:val="-3"/>
                <w:sz w:val="20"/>
              </w:rPr>
              <w:t xml:space="preserve"> </w:t>
            </w:r>
            <w:proofErr w:type="gramStart"/>
            <w:r>
              <w:rPr>
                <w:sz w:val="20"/>
              </w:rPr>
              <w:t>similar</w:t>
            </w:r>
            <w:r>
              <w:rPr>
                <w:spacing w:val="-4"/>
                <w:sz w:val="20"/>
              </w:rPr>
              <w:t xml:space="preserve"> </w:t>
            </w:r>
            <w:r>
              <w:rPr>
                <w:sz w:val="20"/>
              </w:rPr>
              <w:t>to</w:t>
            </w:r>
            <w:proofErr w:type="gramEnd"/>
            <w:r>
              <w:rPr>
                <w:spacing w:val="-4"/>
                <w:sz w:val="20"/>
              </w:rPr>
              <w:t xml:space="preserve"> </w:t>
            </w:r>
            <w:r>
              <w:rPr>
                <w:sz w:val="20"/>
              </w:rPr>
              <w:t>those</w:t>
            </w:r>
            <w:r>
              <w:rPr>
                <w:spacing w:val="-4"/>
                <w:sz w:val="20"/>
              </w:rPr>
              <w:t xml:space="preserve"> </w:t>
            </w:r>
            <w:r>
              <w:rPr>
                <w:sz w:val="20"/>
              </w:rPr>
              <w:t>that</w:t>
            </w:r>
            <w:r>
              <w:rPr>
                <w:spacing w:val="-4"/>
                <w:sz w:val="20"/>
              </w:rPr>
              <w:t xml:space="preserve"> </w:t>
            </w:r>
            <w:r>
              <w:rPr>
                <w:sz w:val="20"/>
              </w:rPr>
              <w:t>“collaboration” and “cooperation” induce.</w:t>
            </w:r>
          </w:p>
        </w:tc>
      </w:tr>
      <w:tr w:rsidR="008C613F" w14:paraId="044D4EDB" w14:textId="77777777">
        <w:trPr>
          <w:trHeight w:val="2145"/>
        </w:trPr>
        <w:tc>
          <w:tcPr>
            <w:tcW w:w="3046" w:type="dxa"/>
            <w:shd w:val="clear" w:color="auto" w:fill="E7E6E6"/>
          </w:tcPr>
          <w:p w14:paraId="1CC715F2" w14:textId="77777777" w:rsidR="008C613F" w:rsidRDefault="00A95B36">
            <w:pPr>
              <w:pStyle w:val="TableParagraph"/>
              <w:spacing w:line="259" w:lineRule="auto"/>
              <w:ind w:left="107" w:right="250"/>
              <w:rPr>
                <w:b/>
                <w:sz w:val="20"/>
              </w:rPr>
            </w:pPr>
            <w:r>
              <w:rPr>
                <w:b/>
                <w:sz w:val="20"/>
              </w:rPr>
              <w:t>Operational design that supports</w:t>
            </w:r>
            <w:r>
              <w:rPr>
                <w:b/>
                <w:spacing w:val="-14"/>
                <w:sz w:val="20"/>
              </w:rPr>
              <w:t xml:space="preserve"> </w:t>
            </w:r>
            <w:r>
              <w:rPr>
                <w:b/>
                <w:sz w:val="20"/>
              </w:rPr>
              <w:t>shared</w:t>
            </w:r>
            <w:r>
              <w:rPr>
                <w:b/>
                <w:spacing w:val="-14"/>
                <w:sz w:val="20"/>
              </w:rPr>
              <w:t xml:space="preserve"> </w:t>
            </w:r>
            <w:r>
              <w:rPr>
                <w:b/>
                <w:sz w:val="20"/>
              </w:rPr>
              <w:t xml:space="preserve">leadership, decision-making, conflict resolution, resource </w:t>
            </w:r>
            <w:r>
              <w:rPr>
                <w:b/>
                <w:spacing w:val="-2"/>
                <w:sz w:val="20"/>
              </w:rPr>
              <w:t>management.</w:t>
            </w:r>
          </w:p>
        </w:tc>
        <w:tc>
          <w:tcPr>
            <w:tcW w:w="11476" w:type="dxa"/>
          </w:tcPr>
          <w:p w14:paraId="1CA19BFD" w14:textId="77777777" w:rsidR="008C613F" w:rsidRDefault="00A95B36">
            <w:pPr>
              <w:pStyle w:val="TableParagraph"/>
              <w:numPr>
                <w:ilvl w:val="0"/>
                <w:numId w:val="6"/>
              </w:numPr>
              <w:tabs>
                <w:tab w:val="left" w:pos="468"/>
              </w:tabs>
              <w:spacing w:line="235" w:lineRule="exact"/>
              <w:ind w:hanging="361"/>
              <w:rPr>
                <w:sz w:val="20"/>
                <w:szCs w:val="20"/>
              </w:rPr>
            </w:pPr>
            <w:r>
              <w:rPr>
                <w:sz w:val="20"/>
                <w:szCs w:val="20"/>
              </w:rPr>
              <w:t>The</w:t>
            </w:r>
            <w:r>
              <w:rPr>
                <w:spacing w:val="-10"/>
                <w:sz w:val="20"/>
                <w:szCs w:val="20"/>
              </w:rPr>
              <w:t xml:space="preserve"> </w:t>
            </w:r>
            <w:r>
              <w:rPr>
                <w:sz w:val="20"/>
                <w:szCs w:val="20"/>
              </w:rPr>
              <w:t>partnership</w:t>
            </w:r>
            <w:r>
              <w:rPr>
                <w:spacing w:val="-8"/>
                <w:sz w:val="20"/>
                <w:szCs w:val="20"/>
              </w:rPr>
              <w:t xml:space="preserve"> </w:t>
            </w:r>
            <w:r>
              <w:rPr>
                <w:sz w:val="20"/>
                <w:szCs w:val="20"/>
              </w:rPr>
              <w:t>design</w:t>
            </w:r>
            <w:r>
              <w:rPr>
                <w:spacing w:val="-7"/>
                <w:sz w:val="20"/>
                <w:szCs w:val="20"/>
              </w:rPr>
              <w:t xml:space="preserve"> </w:t>
            </w:r>
            <w:r>
              <w:rPr>
                <w:sz w:val="20"/>
                <w:szCs w:val="20"/>
              </w:rPr>
              <w:t>must</w:t>
            </w:r>
            <w:r>
              <w:rPr>
                <w:spacing w:val="-9"/>
                <w:sz w:val="20"/>
                <w:szCs w:val="20"/>
              </w:rPr>
              <w:t xml:space="preserve"> </w:t>
            </w:r>
            <w:r>
              <w:rPr>
                <w:sz w:val="20"/>
                <w:szCs w:val="20"/>
              </w:rPr>
              <w:t>ensure</w:t>
            </w:r>
            <w:r>
              <w:rPr>
                <w:spacing w:val="-8"/>
                <w:sz w:val="20"/>
                <w:szCs w:val="20"/>
              </w:rPr>
              <w:t xml:space="preserve"> </w:t>
            </w:r>
            <w:r>
              <w:rPr>
                <w:sz w:val="20"/>
                <w:szCs w:val="20"/>
              </w:rPr>
              <w:t>shared</w:t>
            </w:r>
            <w:r>
              <w:rPr>
                <w:spacing w:val="-9"/>
                <w:sz w:val="20"/>
                <w:szCs w:val="20"/>
              </w:rPr>
              <w:t xml:space="preserve"> </w:t>
            </w:r>
            <w:r>
              <w:rPr>
                <w:sz w:val="20"/>
                <w:szCs w:val="20"/>
              </w:rPr>
              <w:t>control</w:t>
            </w:r>
            <w:r>
              <w:rPr>
                <w:spacing w:val="-7"/>
                <w:sz w:val="20"/>
                <w:szCs w:val="20"/>
              </w:rPr>
              <w:t xml:space="preserve"> </w:t>
            </w:r>
            <w:r>
              <w:rPr>
                <w:sz w:val="20"/>
                <w:szCs w:val="20"/>
              </w:rPr>
              <w:t>of</w:t>
            </w:r>
            <w:r>
              <w:rPr>
                <w:spacing w:val="-7"/>
                <w:sz w:val="20"/>
                <w:szCs w:val="20"/>
              </w:rPr>
              <w:t xml:space="preserve"> </w:t>
            </w:r>
            <w:r>
              <w:rPr>
                <w:sz w:val="20"/>
                <w:szCs w:val="20"/>
              </w:rPr>
              <w:t>partnership</w:t>
            </w:r>
            <w:r>
              <w:rPr>
                <w:spacing w:val="-9"/>
                <w:sz w:val="20"/>
                <w:szCs w:val="20"/>
              </w:rPr>
              <w:t xml:space="preserve"> </w:t>
            </w:r>
            <w:r>
              <w:rPr>
                <w:sz w:val="20"/>
                <w:szCs w:val="20"/>
              </w:rPr>
              <w:t>directions.</w:t>
            </w:r>
            <w:r>
              <w:rPr>
                <w:spacing w:val="-8"/>
                <w:sz w:val="20"/>
                <w:szCs w:val="20"/>
              </w:rPr>
              <w:t xml:space="preserve"> </w:t>
            </w:r>
            <w:r>
              <w:rPr>
                <w:sz w:val="20"/>
                <w:szCs w:val="20"/>
              </w:rPr>
              <w:t>Intentional</w:t>
            </w:r>
            <w:r>
              <w:rPr>
                <w:spacing w:val="-9"/>
                <w:sz w:val="20"/>
                <w:szCs w:val="20"/>
              </w:rPr>
              <w:t xml:space="preserve"> </w:t>
            </w:r>
            <w:r>
              <w:rPr>
                <w:sz w:val="20"/>
                <w:szCs w:val="20"/>
              </w:rPr>
              <w:t>and</w:t>
            </w:r>
            <w:r>
              <w:rPr>
                <w:spacing w:val="-9"/>
                <w:sz w:val="20"/>
                <w:szCs w:val="20"/>
              </w:rPr>
              <w:t xml:space="preserve"> </w:t>
            </w:r>
            <w:r>
              <w:rPr>
                <w:sz w:val="20"/>
                <w:szCs w:val="20"/>
              </w:rPr>
              <w:t>formal</w:t>
            </w:r>
            <w:r>
              <w:rPr>
                <w:spacing w:val="-9"/>
                <w:sz w:val="20"/>
                <w:szCs w:val="20"/>
              </w:rPr>
              <w:t xml:space="preserve"> </w:t>
            </w:r>
            <w:r>
              <w:rPr>
                <w:sz w:val="20"/>
                <w:szCs w:val="20"/>
              </w:rPr>
              <w:t>construction</w:t>
            </w:r>
            <w:r>
              <w:rPr>
                <w:spacing w:val="-7"/>
                <w:sz w:val="20"/>
                <w:szCs w:val="20"/>
              </w:rPr>
              <w:t xml:space="preserve"> </w:t>
            </w:r>
            <w:r>
              <w:rPr>
                <w:sz w:val="20"/>
                <w:szCs w:val="20"/>
              </w:rPr>
              <w:t>of</w:t>
            </w:r>
            <w:r>
              <w:rPr>
                <w:spacing w:val="-7"/>
                <w:sz w:val="20"/>
                <w:szCs w:val="20"/>
              </w:rPr>
              <w:t xml:space="preserve"> </w:t>
            </w:r>
            <w:r>
              <w:rPr>
                <w:spacing w:val="-5"/>
                <w:sz w:val="20"/>
                <w:szCs w:val="20"/>
              </w:rPr>
              <w:t>the</w:t>
            </w:r>
          </w:p>
          <w:p w14:paraId="7EE9FFCA" w14:textId="77777777" w:rsidR="008C613F" w:rsidRDefault="00A95B36">
            <w:pPr>
              <w:pStyle w:val="TableParagraph"/>
              <w:spacing w:before="9" w:line="261" w:lineRule="auto"/>
              <w:rPr>
                <w:sz w:val="20"/>
              </w:rPr>
            </w:pPr>
            <w:r>
              <w:rPr>
                <w:sz w:val="20"/>
              </w:rPr>
              <w:t>project</w:t>
            </w:r>
            <w:r>
              <w:rPr>
                <w:spacing w:val="-4"/>
                <w:sz w:val="20"/>
              </w:rPr>
              <w:t xml:space="preserve"> </w:t>
            </w:r>
            <w:r>
              <w:rPr>
                <w:sz w:val="20"/>
              </w:rPr>
              <w:t>team and/or</w:t>
            </w:r>
            <w:r>
              <w:rPr>
                <w:spacing w:val="-1"/>
                <w:sz w:val="20"/>
              </w:rPr>
              <w:t xml:space="preserve"> </w:t>
            </w:r>
            <w:r>
              <w:rPr>
                <w:sz w:val="20"/>
              </w:rPr>
              <w:t>an</w:t>
            </w:r>
            <w:r>
              <w:rPr>
                <w:spacing w:val="-5"/>
                <w:sz w:val="20"/>
              </w:rPr>
              <w:t xml:space="preserve"> </w:t>
            </w:r>
            <w:r>
              <w:rPr>
                <w:sz w:val="20"/>
              </w:rPr>
              <w:t>advisory</w:t>
            </w:r>
            <w:r>
              <w:rPr>
                <w:spacing w:val="-7"/>
                <w:sz w:val="20"/>
              </w:rPr>
              <w:t xml:space="preserve"> </w:t>
            </w:r>
            <w:r>
              <w:rPr>
                <w:sz w:val="20"/>
              </w:rPr>
              <w:t>group</w:t>
            </w:r>
            <w:r>
              <w:rPr>
                <w:spacing w:val="-4"/>
                <w:sz w:val="20"/>
              </w:rPr>
              <w:t xml:space="preserve"> </w:t>
            </w:r>
            <w:r>
              <w:rPr>
                <w:sz w:val="20"/>
              </w:rPr>
              <w:t>can</w:t>
            </w:r>
            <w:r>
              <w:rPr>
                <w:spacing w:val="-3"/>
                <w:sz w:val="20"/>
              </w:rPr>
              <w:t xml:space="preserve"> </w:t>
            </w:r>
            <w:r>
              <w:rPr>
                <w:sz w:val="20"/>
              </w:rPr>
              <w:t>ensure</w:t>
            </w:r>
            <w:r>
              <w:rPr>
                <w:spacing w:val="-2"/>
                <w:sz w:val="20"/>
              </w:rPr>
              <w:t xml:space="preserve"> </w:t>
            </w:r>
            <w:r>
              <w:rPr>
                <w:sz w:val="20"/>
              </w:rPr>
              <w:t>that all</w:t>
            </w:r>
            <w:r>
              <w:rPr>
                <w:spacing w:val="-3"/>
                <w:sz w:val="20"/>
              </w:rPr>
              <w:t xml:space="preserve"> </w:t>
            </w:r>
            <w:r>
              <w:rPr>
                <w:sz w:val="20"/>
              </w:rPr>
              <w:t>voices</w:t>
            </w:r>
            <w:r>
              <w:rPr>
                <w:spacing w:val="-3"/>
                <w:sz w:val="20"/>
              </w:rPr>
              <w:t xml:space="preserve"> </w:t>
            </w:r>
            <w:r>
              <w:rPr>
                <w:sz w:val="20"/>
              </w:rPr>
              <w:t>are</w:t>
            </w:r>
            <w:r>
              <w:rPr>
                <w:spacing w:val="-2"/>
                <w:sz w:val="20"/>
              </w:rPr>
              <w:t xml:space="preserve"> </w:t>
            </w:r>
            <w:r>
              <w:rPr>
                <w:sz w:val="20"/>
              </w:rPr>
              <w:t>involved</w:t>
            </w:r>
            <w:r>
              <w:rPr>
                <w:spacing w:val="-3"/>
                <w:sz w:val="20"/>
              </w:rPr>
              <w:t xml:space="preserve"> </w:t>
            </w:r>
            <w:r>
              <w:rPr>
                <w:sz w:val="20"/>
              </w:rPr>
              <w:t>in</w:t>
            </w:r>
            <w:r>
              <w:rPr>
                <w:spacing w:val="-2"/>
                <w:sz w:val="20"/>
              </w:rPr>
              <w:t xml:space="preserve"> </w:t>
            </w:r>
            <w:r>
              <w:rPr>
                <w:sz w:val="20"/>
              </w:rPr>
              <w:t>planning</w:t>
            </w:r>
            <w:r>
              <w:rPr>
                <w:spacing w:val="-3"/>
                <w:sz w:val="20"/>
              </w:rPr>
              <w:t xml:space="preserve"> </w:t>
            </w:r>
            <w:r>
              <w:rPr>
                <w:sz w:val="20"/>
              </w:rPr>
              <w:t>and</w:t>
            </w:r>
            <w:r>
              <w:rPr>
                <w:spacing w:val="-2"/>
                <w:sz w:val="20"/>
              </w:rPr>
              <w:t xml:space="preserve"> </w:t>
            </w:r>
            <w:r>
              <w:rPr>
                <w:sz w:val="20"/>
              </w:rPr>
              <w:t>decision-making</w:t>
            </w:r>
            <w:r>
              <w:rPr>
                <w:spacing w:val="-4"/>
                <w:sz w:val="20"/>
              </w:rPr>
              <w:t xml:space="preserve"> </w:t>
            </w:r>
            <w:r>
              <w:rPr>
                <w:sz w:val="20"/>
              </w:rPr>
              <w:t>and</w:t>
            </w:r>
            <w:r>
              <w:rPr>
                <w:spacing w:val="-4"/>
                <w:sz w:val="20"/>
              </w:rPr>
              <w:t xml:space="preserve"> </w:t>
            </w:r>
            <w:r>
              <w:rPr>
                <w:sz w:val="20"/>
              </w:rPr>
              <w:t>that communication channels remain open.</w:t>
            </w:r>
          </w:p>
          <w:p w14:paraId="7206E223" w14:textId="77777777" w:rsidR="008C613F" w:rsidRDefault="00A95B36">
            <w:pPr>
              <w:pStyle w:val="TableParagraph"/>
              <w:numPr>
                <w:ilvl w:val="1"/>
                <w:numId w:val="6"/>
              </w:numPr>
              <w:tabs>
                <w:tab w:val="left" w:pos="1189"/>
              </w:tabs>
              <w:spacing w:line="244" w:lineRule="exact"/>
              <w:ind w:hanging="361"/>
              <w:rPr>
                <w:sz w:val="20"/>
              </w:rPr>
            </w:pPr>
            <w:r>
              <w:rPr>
                <w:sz w:val="20"/>
              </w:rPr>
              <w:t>Who</w:t>
            </w:r>
            <w:r>
              <w:rPr>
                <w:spacing w:val="-10"/>
                <w:sz w:val="20"/>
              </w:rPr>
              <w:t xml:space="preserve"> </w:t>
            </w:r>
            <w:r>
              <w:rPr>
                <w:sz w:val="20"/>
              </w:rPr>
              <w:t>occupies</w:t>
            </w:r>
            <w:r>
              <w:rPr>
                <w:spacing w:val="-8"/>
                <w:sz w:val="20"/>
              </w:rPr>
              <w:t xml:space="preserve"> </w:t>
            </w:r>
            <w:r>
              <w:rPr>
                <w:sz w:val="20"/>
              </w:rPr>
              <w:t>positions</w:t>
            </w:r>
            <w:r>
              <w:rPr>
                <w:spacing w:val="-8"/>
                <w:sz w:val="20"/>
              </w:rPr>
              <w:t xml:space="preserve"> </w:t>
            </w:r>
            <w:r>
              <w:rPr>
                <w:sz w:val="20"/>
              </w:rPr>
              <w:t>of</w:t>
            </w:r>
            <w:r>
              <w:rPr>
                <w:spacing w:val="-7"/>
                <w:sz w:val="20"/>
              </w:rPr>
              <w:t xml:space="preserve"> </w:t>
            </w:r>
            <w:r>
              <w:rPr>
                <w:sz w:val="20"/>
              </w:rPr>
              <w:t>decision-making</w:t>
            </w:r>
            <w:r>
              <w:rPr>
                <w:spacing w:val="-10"/>
                <w:sz w:val="20"/>
              </w:rPr>
              <w:t xml:space="preserve"> </w:t>
            </w:r>
            <w:r>
              <w:rPr>
                <w:sz w:val="20"/>
              </w:rPr>
              <w:t>power?</w:t>
            </w:r>
            <w:r>
              <w:rPr>
                <w:spacing w:val="-9"/>
                <w:sz w:val="20"/>
              </w:rPr>
              <w:t xml:space="preserve"> </w:t>
            </w:r>
            <w:r>
              <w:rPr>
                <w:sz w:val="20"/>
              </w:rPr>
              <w:t>Conflict</w:t>
            </w:r>
            <w:r>
              <w:rPr>
                <w:spacing w:val="-8"/>
                <w:sz w:val="20"/>
              </w:rPr>
              <w:t xml:space="preserve"> </w:t>
            </w:r>
            <w:r>
              <w:rPr>
                <w:spacing w:val="-2"/>
                <w:sz w:val="20"/>
              </w:rPr>
              <w:t>resolution?</w:t>
            </w:r>
          </w:p>
          <w:p w14:paraId="0D1E5F5D" w14:textId="77777777" w:rsidR="008C613F" w:rsidRDefault="008C613F">
            <w:pPr>
              <w:pStyle w:val="TableParagraph"/>
              <w:spacing w:before="2"/>
              <w:ind w:left="0"/>
              <w:rPr>
                <w:rFonts w:ascii="Times New Roman"/>
                <w:sz w:val="19"/>
              </w:rPr>
            </w:pPr>
          </w:p>
          <w:p w14:paraId="613D35FE" w14:textId="77777777" w:rsidR="008C613F" w:rsidRDefault="00A95B36">
            <w:pPr>
              <w:pStyle w:val="TableParagraph"/>
              <w:numPr>
                <w:ilvl w:val="0"/>
                <w:numId w:val="6"/>
              </w:numPr>
              <w:tabs>
                <w:tab w:val="left" w:pos="468"/>
              </w:tabs>
              <w:spacing w:before="1" w:line="254" w:lineRule="auto"/>
              <w:ind w:right="179"/>
              <w:rPr>
                <w:sz w:val="20"/>
                <w:szCs w:val="20"/>
              </w:rPr>
            </w:pPr>
            <w:r>
              <w:rPr>
                <w:sz w:val="20"/>
                <w:szCs w:val="20"/>
              </w:rPr>
              <w:t>All</w:t>
            </w:r>
            <w:r>
              <w:rPr>
                <w:spacing w:val="-4"/>
                <w:sz w:val="20"/>
                <w:szCs w:val="20"/>
              </w:rPr>
              <w:t xml:space="preserve"> </w:t>
            </w:r>
            <w:r>
              <w:rPr>
                <w:sz w:val="20"/>
                <w:szCs w:val="20"/>
              </w:rPr>
              <w:t>the</w:t>
            </w:r>
            <w:r>
              <w:rPr>
                <w:spacing w:val="-3"/>
                <w:sz w:val="20"/>
                <w:szCs w:val="20"/>
              </w:rPr>
              <w:t xml:space="preserve"> </w:t>
            </w:r>
            <w:r>
              <w:rPr>
                <w:sz w:val="20"/>
                <w:szCs w:val="20"/>
              </w:rPr>
              <w:t>models</w:t>
            </w:r>
            <w:r>
              <w:rPr>
                <w:spacing w:val="-2"/>
                <w:sz w:val="20"/>
                <w:szCs w:val="20"/>
              </w:rPr>
              <w:t xml:space="preserve"> </w:t>
            </w:r>
            <w:r>
              <w:rPr>
                <w:sz w:val="20"/>
                <w:szCs w:val="20"/>
              </w:rPr>
              <w:t>emphasize</w:t>
            </w:r>
            <w:r>
              <w:rPr>
                <w:spacing w:val="-3"/>
                <w:sz w:val="20"/>
                <w:szCs w:val="20"/>
              </w:rPr>
              <w:t xml:space="preserve"> </w:t>
            </w:r>
            <w:r>
              <w:rPr>
                <w:sz w:val="20"/>
                <w:szCs w:val="20"/>
              </w:rPr>
              <w:t>the</w:t>
            </w:r>
            <w:r>
              <w:rPr>
                <w:spacing w:val="-4"/>
                <w:sz w:val="20"/>
                <w:szCs w:val="20"/>
              </w:rPr>
              <w:t xml:space="preserve"> </w:t>
            </w:r>
            <w:r>
              <w:rPr>
                <w:sz w:val="20"/>
                <w:szCs w:val="20"/>
              </w:rPr>
              <w:t>need</w:t>
            </w:r>
            <w:r>
              <w:rPr>
                <w:spacing w:val="-3"/>
                <w:sz w:val="20"/>
                <w:szCs w:val="20"/>
              </w:rPr>
              <w:t xml:space="preserve"> </w:t>
            </w:r>
            <w:r>
              <w:rPr>
                <w:sz w:val="20"/>
                <w:szCs w:val="20"/>
              </w:rPr>
              <w:t>for</w:t>
            </w:r>
            <w:r>
              <w:rPr>
                <w:spacing w:val="-3"/>
                <w:sz w:val="20"/>
                <w:szCs w:val="20"/>
              </w:rPr>
              <w:t xml:space="preserve"> </w:t>
            </w:r>
            <w:r>
              <w:rPr>
                <w:sz w:val="20"/>
                <w:szCs w:val="20"/>
              </w:rPr>
              <w:t>intentional</w:t>
            </w:r>
            <w:r>
              <w:rPr>
                <w:spacing w:val="-4"/>
                <w:sz w:val="20"/>
                <w:szCs w:val="20"/>
              </w:rPr>
              <w:t xml:space="preserve"> </w:t>
            </w:r>
            <w:r>
              <w:rPr>
                <w:sz w:val="20"/>
                <w:szCs w:val="20"/>
              </w:rPr>
              <w:t>processes</w:t>
            </w:r>
            <w:r>
              <w:rPr>
                <w:spacing w:val="-2"/>
                <w:sz w:val="20"/>
                <w:szCs w:val="20"/>
              </w:rPr>
              <w:t xml:space="preserve"> </w:t>
            </w:r>
            <w:r>
              <w:rPr>
                <w:sz w:val="20"/>
                <w:szCs w:val="20"/>
              </w:rPr>
              <w:t>that</w:t>
            </w:r>
            <w:r>
              <w:rPr>
                <w:spacing w:val="-4"/>
                <w:sz w:val="20"/>
                <w:szCs w:val="20"/>
              </w:rPr>
              <w:t xml:space="preserve"> </w:t>
            </w:r>
            <w:r>
              <w:rPr>
                <w:sz w:val="20"/>
                <w:szCs w:val="20"/>
              </w:rPr>
              <w:t>ensure</w:t>
            </w:r>
            <w:r>
              <w:rPr>
                <w:spacing w:val="-3"/>
                <w:sz w:val="20"/>
                <w:szCs w:val="20"/>
              </w:rPr>
              <w:t xml:space="preserve"> </w:t>
            </w:r>
            <w:r>
              <w:rPr>
                <w:sz w:val="20"/>
                <w:szCs w:val="20"/>
              </w:rPr>
              <w:t>all</w:t>
            </w:r>
            <w:r>
              <w:rPr>
                <w:spacing w:val="-2"/>
                <w:sz w:val="20"/>
                <w:szCs w:val="20"/>
              </w:rPr>
              <w:t xml:space="preserve"> </w:t>
            </w:r>
            <w:r>
              <w:rPr>
                <w:sz w:val="20"/>
                <w:szCs w:val="20"/>
              </w:rPr>
              <w:t>have</w:t>
            </w:r>
            <w:r>
              <w:rPr>
                <w:spacing w:val="-1"/>
                <w:sz w:val="20"/>
                <w:szCs w:val="20"/>
              </w:rPr>
              <w:t xml:space="preserve"> </w:t>
            </w:r>
            <w:r>
              <w:rPr>
                <w:sz w:val="20"/>
                <w:szCs w:val="20"/>
              </w:rPr>
              <w:t>a</w:t>
            </w:r>
            <w:r>
              <w:rPr>
                <w:spacing w:val="-3"/>
                <w:sz w:val="20"/>
                <w:szCs w:val="20"/>
              </w:rPr>
              <w:t xml:space="preserve"> </w:t>
            </w:r>
            <w:r>
              <w:rPr>
                <w:sz w:val="20"/>
                <w:szCs w:val="20"/>
              </w:rPr>
              <w:t>voice</w:t>
            </w:r>
            <w:r>
              <w:rPr>
                <w:spacing w:val="-1"/>
                <w:sz w:val="20"/>
                <w:szCs w:val="20"/>
              </w:rPr>
              <w:t xml:space="preserve"> </w:t>
            </w:r>
            <w:r>
              <w:rPr>
                <w:sz w:val="20"/>
                <w:szCs w:val="20"/>
              </w:rPr>
              <w:t>in</w:t>
            </w:r>
            <w:r>
              <w:rPr>
                <w:spacing w:val="-1"/>
                <w:sz w:val="20"/>
                <w:szCs w:val="20"/>
              </w:rPr>
              <w:t xml:space="preserve"> </w:t>
            </w:r>
            <w:r>
              <w:rPr>
                <w:sz w:val="20"/>
                <w:szCs w:val="20"/>
              </w:rPr>
              <w:t>planning,</w:t>
            </w:r>
            <w:r>
              <w:rPr>
                <w:spacing w:val="-3"/>
                <w:sz w:val="20"/>
                <w:szCs w:val="20"/>
              </w:rPr>
              <w:t xml:space="preserve"> </w:t>
            </w:r>
            <w:r>
              <w:rPr>
                <w:sz w:val="20"/>
                <w:szCs w:val="20"/>
              </w:rPr>
              <w:t>problem-solving,</w:t>
            </w:r>
            <w:r>
              <w:rPr>
                <w:spacing w:val="-4"/>
                <w:sz w:val="20"/>
                <w:szCs w:val="20"/>
              </w:rPr>
              <w:t xml:space="preserve"> </w:t>
            </w:r>
            <w:r>
              <w:rPr>
                <w:sz w:val="20"/>
                <w:szCs w:val="20"/>
              </w:rPr>
              <w:t>and management of the work. Shared control can also help keep the entire partnership alert to the need to bring in new members as work evolves.</w:t>
            </w:r>
          </w:p>
        </w:tc>
      </w:tr>
      <w:tr w:rsidR="008C613F" w14:paraId="3F1B58A9" w14:textId="77777777">
        <w:trPr>
          <w:trHeight w:val="2889"/>
        </w:trPr>
        <w:tc>
          <w:tcPr>
            <w:tcW w:w="3046" w:type="dxa"/>
            <w:shd w:val="clear" w:color="auto" w:fill="E7E6E6"/>
          </w:tcPr>
          <w:p w14:paraId="24D6EB85" w14:textId="77777777" w:rsidR="008C613F" w:rsidRDefault="00A95B36">
            <w:pPr>
              <w:pStyle w:val="TableParagraph"/>
              <w:spacing w:line="259" w:lineRule="auto"/>
              <w:ind w:left="107" w:right="170"/>
              <w:rPr>
                <w:b/>
                <w:sz w:val="20"/>
              </w:rPr>
            </w:pPr>
            <w:r>
              <w:rPr>
                <w:b/>
                <w:sz w:val="20"/>
              </w:rPr>
              <w:t>Roles and responsibilities are</w:t>
            </w:r>
            <w:r>
              <w:rPr>
                <w:b/>
                <w:spacing w:val="-8"/>
                <w:sz w:val="20"/>
              </w:rPr>
              <w:t xml:space="preserve"> </w:t>
            </w:r>
            <w:r>
              <w:rPr>
                <w:b/>
                <w:sz w:val="20"/>
              </w:rPr>
              <w:t>clear</w:t>
            </w:r>
            <w:r>
              <w:rPr>
                <w:b/>
                <w:spacing w:val="-10"/>
                <w:sz w:val="20"/>
              </w:rPr>
              <w:t xml:space="preserve"> </w:t>
            </w:r>
            <w:r>
              <w:rPr>
                <w:b/>
                <w:sz w:val="20"/>
              </w:rPr>
              <w:t>and</w:t>
            </w:r>
            <w:r>
              <w:rPr>
                <w:b/>
                <w:spacing w:val="-9"/>
                <w:sz w:val="20"/>
              </w:rPr>
              <w:t xml:space="preserve"> </w:t>
            </w:r>
            <w:r>
              <w:rPr>
                <w:b/>
                <w:sz w:val="20"/>
              </w:rPr>
              <w:t>based</w:t>
            </w:r>
            <w:r>
              <w:rPr>
                <w:b/>
                <w:spacing w:val="-10"/>
                <w:sz w:val="20"/>
              </w:rPr>
              <w:t xml:space="preserve"> </w:t>
            </w:r>
            <w:r>
              <w:rPr>
                <w:b/>
                <w:sz w:val="20"/>
              </w:rPr>
              <w:t>on</w:t>
            </w:r>
            <w:r>
              <w:rPr>
                <w:b/>
                <w:spacing w:val="-7"/>
                <w:sz w:val="20"/>
              </w:rPr>
              <w:t xml:space="preserve"> </w:t>
            </w:r>
            <w:r>
              <w:rPr>
                <w:b/>
                <w:sz w:val="20"/>
              </w:rPr>
              <w:t xml:space="preserve">each partner’s capacities and </w:t>
            </w:r>
            <w:r>
              <w:rPr>
                <w:b/>
                <w:spacing w:val="-2"/>
                <w:sz w:val="20"/>
              </w:rPr>
              <w:t>resources</w:t>
            </w:r>
          </w:p>
        </w:tc>
        <w:tc>
          <w:tcPr>
            <w:tcW w:w="11476" w:type="dxa"/>
          </w:tcPr>
          <w:p w14:paraId="64161D7D" w14:textId="77777777" w:rsidR="008C613F" w:rsidRDefault="00A95B36">
            <w:pPr>
              <w:pStyle w:val="TableParagraph"/>
              <w:numPr>
                <w:ilvl w:val="0"/>
                <w:numId w:val="5"/>
              </w:numPr>
              <w:tabs>
                <w:tab w:val="left" w:pos="468"/>
              </w:tabs>
              <w:spacing w:line="235" w:lineRule="exact"/>
              <w:ind w:hanging="361"/>
              <w:rPr>
                <w:sz w:val="20"/>
                <w:szCs w:val="20"/>
              </w:rPr>
            </w:pPr>
            <w:r>
              <w:rPr>
                <w:sz w:val="20"/>
                <w:szCs w:val="20"/>
              </w:rPr>
              <w:t>Each</w:t>
            </w:r>
            <w:r>
              <w:rPr>
                <w:spacing w:val="-8"/>
                <w:sz w:val="20"/>
                <w:szCs w:val="20"/>
              </w:rPr>
              <w:t xml:space="preserve"> </w:t>
            </w:r>
            <w:r>
              <w:rPr>
                <w:sz w:val="20"/>
                <w:szCs w:val="20"/>
              </w:rPr>
              <w:t>partner</w:t>
            </w:r>
            <w:r>
              <w:rPr>
                <w:spacing w:val="-8"/>
                <w:sz w:val="20"/>
                <w:szCs w:val="20"/>
              </w:rPr>
              <w:t xml:space="preserve"> </w:t>
            </w:r>
            <w:r>
              <w:rPr>
                <w:sz w:val="20"/>
                <w:szCs w:val="20"/>
              </w:rPr>
              <w:t>must</w:t>
            </w:r>
            <w:r>
              <w:rPr>
                <w:spacing w:val="-8"/>
                <w:sz w:val="20"/>
                <w:szCs w:val="20"/>
              </w:rPr>
              <w:t xml:space="preserve"> </w:t>
            </w:r>
            <w:r>
              <w:rPr>
                <w:sz w:val="20"/>
                <w:szCs w:val="20"/>
              </w:rPr>
              <w:t>understand</w:t>
            </w:r>
            <w:r>
              <w:rPr>
                <w:spacing w:val="-8"/>
                <w:sz w:val="20"/>
                <w:szCs w:val="20"/>
              </w:rPr>
              <w:t xml:space="preserve"> </w:t>
            </w:r>
            <w:r>
              <w:rPr>
                <w:sz w:val="20"/>
                <w:szCs w:val="20"/>
              </w:rPr>
              <w:t>the</w:t>
            </w:r>
            <w:r>
              <w:rPr>
                <w:spacing w:val="-9"/>
                <w:sz w:val="20"/>
                <w:szCs w:val="20"/>
              </w:rPr>
              <w:t xml:space="preserve"> </w:t>
            </w:r>
            <w:r>
              <w:rPr>
                <w:sz w:val="20"/>
                <w:szCs w:val="20"/>
              </w:rPr>
              <w:t>capacity,</w:t>
            </w:r>
            <w:r>
              <w:rPr>
                <w:spacing w:val="-8"/>
                <w:sz w:val="20"/>
                <w:szCs w:val="20"/>
              </w:rPr>
              <w:t xml:space="preserve"> </w:t>
            </w:r>
            <w:r>
              <w:rPr>
                <w:sz w:val="20"/>
                <w:szCs w:val="20"/>
              </w:rPr>
              <w:t>resources,</w:t>
            </w:r>
            <w:r>
              <w:rPr>
                <w:spacing w:val="-8"/>
                <w:sz w:val="20"/>
                <w:szCs w:val="20"/>
              </w:rPr>
              <w:t xml:space="preserve"> </w:t>
            </w:r>
            <w:r>
              <w:rPr>
                <w:sz w:val="20"/>
                <w:szCs w:val="20"/>
              </w:rPr>
              <w:t>and</w:t>
            </w:r>
            <w:r>
              <w:rPr>
                <w:spacing w:val="-6"/>
                <w:sz w:val="20"/>
                <w:szCs w:val="20"/>
              </w:rPr>
              <w:t xml:space="preserve"> </w:t>
            </w:r>
            <w:r>
              <w:rPr>
                <w:sz w:val="20"/>
                <w:szCs w:val="20"/>
              </w:rPr>
              <w:t>expected</w:t>
            </w:r>
            <w:r>
              <w:rPr>
                <w:spacing w:val="-8"/>
                <w:sz w:val="20"/>
                <w:szCs w:val="20"/>
              </w:rPr>
              <w:t xml:space="preserve"> </w:t>
            </w:r>
            <w:r>
              <w:rPr>
                <w:sz w:val="20"/>
                <w:szCs w:val="20"/>
              </w:rPr>
              <w:t>contribution</w:t>
            </w:r>
            <w:r>
              <w:rPr>
                <w:spacing w:val="-6"/>
                <w:sz w:val="20"/>
                <w:szCs w:val="20"/>
              </w:rPr>
              <w:t xml:space="preserve"> </w:t>
            </w:r>
            <w:r>
              <w:rPr>
                <w:sz w:val="20"/>
                <w:szCs w:val="20"/>
              </w:rPr>
              <w:t>of</w:t>
            </w:r>
            <w:r>
              <w:rPr>
                <w:spacing w:val="-7"/>
                <w:sz w:val="20"/>
                <w:szCs w:val="20"/>
              </w:rPr>
              <w:t xml:space="preserve"> </w:t>
            </w:r>
            <w:r>
              <w:rPr>
                <w:sz w:val="20"/>
                <w:szCs w:val="20"/>
              </w:rPr>
              <w:t>effort</w:t>
            </w:r>
            <w:r>
              <w:rPr>
                <w:spacing w:val="-8"/>
                <w:sz w:val="20"/>
                <w:szCs w:val="20"/>
              </w:rPr>
              <w:t xml:space="preserve"> </w:t>
            </w:r>
            <w:r>
              <w:rPr>
                <w:sz w:val="20"/>
                <w:szCs w:val="20"/>
              </w:rPr>
              <w:t>for</w:t>
            </w:r>
            <w:r>
              <w:rPr>
                <w:spacing w:val="-8"/>
                <w:sz w:val="20"/>
                <w:szCs w:val="20"/>
              </w:rPr>
              <w:t xml:space="preserve"> </w:t>
            </w:r>
            <w:r>
              <w:rPr>
                <w:sz w:val="20"/>
                <w:szCs w:val="20"/>
              </w:rPr>
              <w:t>themselves</w:t>
            </w:r>
            <w:r>
              <w:rPr>
                <w:spacing w:val="-7"/>
                <w:sz w:val="20"/>
                <w:szCs w:val="20"/>
              </w:rPr>
              <w:t xml:space="preserve"> </w:t>
            </w:r>
            <w:r>
              <w:rPr>
                <w:sz w:val="20"/>
                <w:szCs w:val="20"/>
              </w:rPr>
              <w:t>and</w:t>
            </w:r>
            <w:r>
              <w:rPr>
                <w:spacing w:val="-8"/>
                <w:sz w:val="20"/>
                <w:szCs w:val="20"/>
              </w:rPr>
              <w:t xml:space="preserve"> </w:t>
            </w:r>
            <w:r>
              <w:rPr>
                <w:sz w:val="20"/>
                <w:szCs w:val="20"/>
              </w:rPr>
              <w:t>every</w:t>
            </w:r>
            <w:r>
              <w:rPr>
                <w:spacing w:val="-8"/>
                <w:sz w:val="20"/>
                <w:szCs w:val="20"/>
              </w:rPr>
              <w:t xml:space="preserve"> </w:t>
            </w:r>
            <w:r>
              <w:rPr>
                <w:spacing w:val="-2"/>
                <w:sz w:val="20"/>
                <w:szCs w:val="20"/>
              </w:rPr>
              <w:t>other</w:t>
            </w:r>
          </w:p>
          <w:p w14:paraId="3F762BE3" w14:textId="77777777" w:rsidR="008C613F" w:rsidRDefault="00A95B36">
            <w:pPr>
              <w:pStyle w:val="TableParagraph"/>
              <w:spacing w:before="9" w:line="261" w:lineRule="auto"/>
              <w:rPr>
                <w:sz w:val="20"/>
              </w:rPr>
            </w:pPr>
            <w:r>
              <w:rPr>
                <w:sz w:val="20"/>
              </w:rPr>
              <w:t>partner.</w:t>
            </w:r>
            <w:r>
              <w:rPr>
                <w:spacing w:val="-4"/>
                <w:sz w:val="20"/>
              </w:rPr>
              <w:t xml:space="preserve"> </w:t>
            </w:r>
            <w:r>
              <w:rPr>
                <w:sz w:val="20"/>
              </w:rPr>
              <w:t>This</w:t>
            </w:r>
            <w:r>
              <w:rPr>
                <w:spacing w:val="-3"/>
                <w:sz w:val="20"/>
              </w:rPr>
              <w:t xml:space="preserve"> </w:t>
            </w:r>
            <w:r>
              <w:rPr>
                <w:sz w:val="20"/>
              </w:rPr>
              <w:t>can</w:t>
            </w:r>
            <w:r>
              <w:rPr>
                <w:spacing w:val="-5"/>
                <w:sz w:val="20"/>
              </w:rPr>
              <w:t xml:space="preserve"> </w:t>
            </w:r>
            <w:r>
              <w:rPr>
                <w:sz w:val="20"/>
              </w:rPr>
              <w:t>create</w:t>
            </w:r>
            <w:r>
              <w:rPr>
                <w:spacing w:val="-3"/>
                <w:sz w:val="20"/>
              </w:rPr>
              <w:t xml:space="preserve"> </w:t>
            </w:r>
            <w:r>
              <w:rPr>
                <w:sz w:val="20"/>
              </w:rPr>
              <w:t>a</w:t>
            </w:r>
            <w:r>
              <w:rPr>
                <w:spacing w:val="-4"/>
                <w:sz w:val="20"/>
              </w:rPr>
              <w:t xml:space="preserve"> </w:t>
            </w:r>
            <w:r>
              <w:rPr>
                <w:sz w:val="20"/>
              </w:rPr>
              <w:t>realistic</w:t>
            </w:r>
            <w:r>
              <w:rPr>
                <w:spacing w:val="-3"/>
                <w:sz w:val="20"/>
              </w:rPr>
              <w:t xml:space="preserve"> </w:t>
            </w:r>
            <w:r>
              <w:rPr>
                <w:sz w:val="20"/>
              </w:rPr>
              <w:t>sense</w:t>
            </w:r>
            <w:r>
              <w:rPr>
                <w:spacing w:val="-2"/>
                <w:sz w:val="20"/>
              </w:rPr>
              <w:t xml:space="preserve"> </w:t>
            </w:r>
            <w:r>
              <w:rPr>
                <w:sz w:val="20"/>
              </w:rPr>
              <w:t>of</w:t>
            </w:r>
            <w:r>
              <w:rPr>
                <w:spacing w:val="-2"/>
                <w:sz w:val="20"/>
              </w:rPr>
              <w:t xml:space="preserve"> </w:t>
            </w:r>
            <w:r>
              <w:rPr>
                <w:sz w:val="20"/>
              </w:rPr>
              <w:t>expectations</w:t>
            </w:r>
            <w:r>
              <w:rPr>
                <w:spacing w:val="-3"/>
                <w:sz w:val="20"/>
              </w:rPr>
              <w:t xml:space="preserve"> </w:t>
            </w:r>
            <w:r>
              <w:rPr>
                <w:sz w:val="20"/>
              </w:rPr>
              <w:t>as</w:t>
            </w:r>
            <w:r>
              <w:rPr>
                <w:spacing w:val="-1"/>
                <w:sz w:val="20"/>
              </w:rPr>
              <w:t xml:space="preserve"> </w:t>
            </w:r>
            <w:r>
              <w:rPr>
                <w:sz w:val="20"/>
              </w:rPr>
              <w:t>well</w:t>
            </w:r>
            <w:r>
              <w:rPr>
                <w:spacing w:val="-5"/>
                <w:sz w:val="20"/>
              </w:rPr>
              <w:t xml:space="preserve"> </w:t>
            </w:r>
            <w:r>
              <w:rPr>
                <w:sz w:val="20"/>
              </w:rPr>
              <w:t>as</w:t>
            </w:r>
            <w:r>
              <w:rPr>
                <w:spacing w:val="-1"/>
                <w:sz w:val="20"/>
              </w:rPr>
              <w:t xml:space="preserve"> </w:t>
            </w:r>
            <w:r>
              <w:rPr>
                <w:sz w:val="20"/>
              </w:rPr>
              <w:t>a</w:t>
            </w:r>
            <w:r>
              <w:rPr>
                <w:spacing w:val="-4"/>
                <w:sz w:val="20"/>
              </w:rPr>
              <w:t xml:space="preserve"> </w:t>
            </w:r>
            <w:r>
              <w:rPr>
                <w:sz w:val="20"/>
              </w:rPr>
              <w:t>map</w:t>
            </w:r>
            <w:r>
              <w:rPr>
                <w:spacing w:val="-5"/>
                <w:sz w:val="20"/>
              </w:rPr>
              <w:t xml:space="preserve"> </w:t>
            </w:r>
            <w:r>
              <w:rPr>
                <w:sz w:val="20"/>
              </w:rPr>
              <w:t>of</w:t>
            </w:r>
            <w:r>
              <w:rPr>
                <w:spacing w:val="-2"/>
                <w:sz w:val="20"/>
              </w:rPr>
              <w:t xml:space="preserve"> </w:t>
            </w:r>
            <w:r>
              <w:rPr>
                <w:sz w:val="20"/>
              </w:rPr>
              <w:t>the</w:t>
            </w:r>
            <w:r>
              <w:rPr>
                <w:spacing w:val="-2"/>
                <w:sz w:val="20"/>
              </w:rPr>
              <w:t xml:space="preserve"> </w:t>
            </w:r>
            <w:r>
              <w:rPr>
                <w:sz w:val="20"/>
              </w:rPr>
              <w:t>different</w:t>
            </w:r>
            <w:r>
              <w:rPr>
                <w:spacing w:val="-4"/>
                <w:sz w:val="20"/>
              </w:rPr>
              <w:t xml:space="preserve"> </w:t>
            </w:r>
            <w:r>
              <w:rPr>
                <w:sz w:val="20"/>
              </w:rPr>
              <w:t>forms</w:t>
            </w:r>
            <w:r>
              <w:rPr>
                <w:spacing w:val="-3"/>
                <w:sz w:val="20"/>
              </w:rPr>
              <w:t xml:space="preserve"> </w:t>
            </w:r>
            <w:r>
              <w:rPr>
                <w:sz w:val="20"/>
              </w:rPr>
              <w:t>of</w:t>
            </w:r>
            <w:r>
              <w:rPr>
                <w:spacing w:val="-2"/>
                <w:sz w:val="20"/>
              </w:rPr>
              <w:t xml:space="preserve"> </w:t>
            </w:r>
            <w:r>
              <w:rPr>
                <w:sz w:val="20"/>
              </w:rPr>
              <w:t>expertise</w:t>
            </w:r>
            <w:r>
              <w:rPr>
                <w:spacing w:val="-2"/>
                <w:sz w:val="20"/>
              </w:rPr>
              <w:t xml:space="preserve"> </w:t>
            </w:r>
            <w:r>
              <w:rPr>
                <w:sz w:val="20"/>
              </w:rPr>
              <w:t>and</w:t>
            </w:r>
            <w:r>
              <w:rPr>
                <w:spacing w:val="-2"/>
                <w:sz w:val="20"/>
              </w:rPr>
              <w:t xml:space="preserve"> </w:t>
            </w:r>
            <w:r>
              <w:rPr>
                <w:sz w:val="20"/>
              </w:rPr>
              <w:t>wisdom each partner will bring to the relationship.</w:t>
            </w:r>
          </w:p>
          <w:p w14:paraId="337E7763" w14:textId="77777777" w:rsidR="008C613F" w:rsidRDefault="008C613F">
            <w:pPr>
              <w:pStyle w:val="TableParagraph"/>
              <w:spacing w:before="10"/>
              <w:ind w:left="0"/>
              <w:rPr>
                <w:rFonts w:ascii="Times New Roman"/>
                <w:sz w:val="18"/>
              </w:rPr>
            </w:pPr>
          </w:p>
          <w:p w14:paraId="15B6D53A" w14:textId="77777777" w:rsidR="008C613F" w:rsidRDefault="00A95B36">
            <w:pPr>
              <w:pStyle w:val="TableParagraph"/>
              <w:numPr>
                <w:ilvl w:val="0"/>
                <w:numId w:val="5"/>
              </w:numPr>
              <w:tabs>
                <w:tab w:val="left" w:pos="468"/>
              </w:tabs>
              <w:spacing w:line="249" w:lineRule="auto"/>
              <w:ind w:right="213"/>
              <w:rPr>
                <w:sz w:val="20"/>
                <w:szCs w:val="20"/>
              </w:rPr>
            </w:pPr>
            <w:r>
              <w:rPr>
                <w:sz w:val="20"/>
                <w:szCs w:val="20"/>
              </w:rPr>
              <w:t>Part</w:t>
            </w:r>
            <w:r>
              <w:rPr>
                <w:spacing w:val="-4"/>
                <w:sz w:val="20"/>
                <w:szCs w:val="20"/>
              </w:rPr>
              <w:t xml:space="preserve"> </w:t>
            </w:r>
            <w:r>
              <w:rPr>
                <w:sz w:val="20"/>
                <w:szCs w:val="20"/>
              </w:rPr>
              <w:t>of</w:t>
            </w:r>
            <w:r>
              <w:rPr>
                <w:spacing w:val="-2"/>
                <w:sz w:val="20"/>
                <w:szCs w:val="20"/>
              </w:rPr>
              <w:t xml:space="preserve"> </w:t>
            </w:r>
            <w:r>
              <w:rPr>
                <w:sz w:val="20"/>
                <w:szCs w:val="20"/>
              </w:rPr>
              <w:t>being</w:t>
            </w:r>
            <w:r>
              <w:rPr>
                <w:spacing w:val="-4"/>
                <w:sz w:val="20"/>
                <w:szCs w:val="20"/>
              </w:rPr>
              <w:t xml:space="preserve"> </w:t>
            </w:r>
            <w:r>
              <w:rPr>
                <w:sz w:val="20"/>
                <w:szCs w:val="20"/>
              </w:rPr>
              <w:t>a</w:t>
            </w:r>
            <w:r>
              <w:rPr>
                <w:spacing w:val="-3"/>
                <w:sz w:val="20"/>
                <w:szCs w:val="20"/>
              </w:rPr>
              <w:t xml:space="preserve"> </w:t>
            </w:r>
            <w:r>
              <w:rPr>
                <w:sz w:val="20"/>
                <w:szCs w:val="20"/>
              </w:rPr>
              <w:t>good</w:t>
            </w:r>
            <w:r>
              <w:rPr>
                <w:spacing w:val="-4"/>
                <w:sz w:val="20"/>
                <w:szCs w:val="20"/>
              </w:rPr>
              <w:t xml:space="preserve"> </w:t>
            </w:r>
            <w:r>
              <w:rPr>
                <w:sz w:val="20"/>
                <w:szCs w:val="20"/>
              </w:rPr>
              <w:t>partner</w:t>
            </w:r>
            <w:r>
              <w:rPr>
                <w:spacing w:val="-3"/>
                <w:sz w:val="20"/>
                <w:szCs w:val="20"/>
              </w:rPr>
              <w:t xml:space="preserve"> </w:t>
            </w:r>
            <w:r>
              <w:rPr>
                <w:sz w:val="20"/>
                <w:szCs w:val="20"/>
              </w:rPr>
              <w:t>is</w:t>
            </w:r>
            <w:r>
              <w:rPr>
                <w:spacing w:val="-3"/>
                <w:sz w:val="20"/>
                <w:szCs w:val="20"/>
              </w:rPr>
              <w:t xml:space="preserve"> </w:t>
            </w:r>
            <w:r>
              <w:rPr>
                <w:sz w:val="20"/>
                <w:szCs w:val="20"/>
              </w:rPr>
              <w:t>being</w:t>
            </w:r>
            <w:r>
              <w:rPr>
                <w:spacing w:val="-5"/>
                <w:sz w:val="20"/>
                <w:szCs w:val="20"/>
              </w:rPr>
              <w:t xml:space="preserve"> </w:t>
            </w:r>
            <w:r>
              <w:rPr>
                <w:sz w:val="20"/>
                <w:szCs w:val="20"/>
              </w:rPr>
              <w:t>clear</w:t>
            </w:r>
            <w:r>
              <w:rPr>
                <w:spacing w:val="-3"/>
                <w:sz w:val="20"/>
                <w:szCs w:val="20"/>
              </w:rPr>
              <w:t xml:space="preserve"> </w:t>
            </w:r>
            <w:r>
              <w:rPr>
                <w:sz w:val="20"/>
                <w:szCs w:val="20"/>
              </w:rPr>
              <w:t>about</w:t>
            </w:r>
            <w:r>
              <w:rPr>
                <w:spacing w:val="-2"/>
                <w:sz w:val="20"/>
                <w:szCs w:val="20"/>
              </w:rPr>
              <w:t xml:space="preserve"> </w:t>
            </w:r>
            <w:r>
              <w:rPr>
                <w:sz w:val="20"/>
                <w:szCs w:val="20"/>
              </w:rPr>
              <w:t>your</w:t>
            </w:r>
            <w:r>
              <w:rPr>
                <w:spacing w:val="-1"/>
                <w:sz w:val="20"/>
                <w:szCs w:val="20"/>
              </w:rPr>
              <w:t xml:space="preserve"> </w:t>
            </w:r>
            <w:r>
              <w:rPr>
                <w:sz w:val="20"/>
                <w:szCs w:val="20"/>
              </w:rPr>
              <w:t>own</w:t>
            </w:r>
            <w:r>
              <w:rPr>
                <w:spacing w:val="-2"/>
                <w:sz w:val="20"/>
                <w:szCs w:val="20"/>
              </w:rPr>
              <w:t xml:space="preserve"> </w:t>
            </w:r>
            <w:r>
              <w:rPr>
                <w:sz w:val="20"/>
                <w:szCs w:val="20"/>
              </w:rPr>
              <w:t>limitations,</w:t>
            </w:r>
            <w:r>
              <w:rPr>
                <w:spacing w:val="-4"/>
                <w:sz w:val="20"/>
                <w:szCs w:val="20"/>
              </w:rPr>
              <w:t xml:space="preserve"> </w:t>
            </w:r>
            <w:r>
              <w:rPr>
                <w:sz w:val="20"/>
                <w:szCs w:val="20"/>
              </w:rPr>
              <w:t>and</w:t>
            </w:r>
            <w:r>
              <w:rPr>
                <w:spacing w:val="-5"/>
                <w:sz w:val="20"/>
                <w:szCs w:val="20"/>
              </w:rPr>
              <w:t xml:space="preserve"> </w:t>
            </w:r>
            <w:r>
              <w:rPr>
                <w:sz w:val="20"/>
                <w:szCs w:val="20"/>
              </w:rPr>
              <w:t>respecting</w:t>
            </w:r>
            <w:r>
              <w:rPr>
                <w:spacing w:val="-2"/>
                <w:sz w:val="20"/>
                <w:szCs w:val="20"/>
              </w:rPr>
              <w:t xml:space="preserve"> </w:t>
            </w:r>
            <w:r>
              <w:rPr>
                <w:sz w:val="20"/>
                <w:szCs w:val="20"/>
              </w:rPr>
              <w:t>the</w:t>
            </w:r>
            <w:r>
              <w:rPr>
                <w:spacing w:val="-2"/>
                <w:sz w:val="20"/>
                <w:szCs w:val="20"/>
              </w:rPr>
              <w:t xml:space="preserve"> </w:t>
            </w:r>
            <w:r>
              <w:rPr>
                <w:sz w:val="20"/>
                <w:szCs w:val="20"/>
              </w:rPr>
              <w:t>assets</w:t>
            </w:r>
            <w:r>
              <w:rPr>
                <w:spacing w:val="-3"/>
                <w:sz w:val="20"/>
                <w:szCs w:val="20"/>
              </w:rPr>
              <w:t xml:space="preserve"> </w:t>
            </w:r>
            <w:r>
              <w:rPr>
                <w:sz w:val="20"/>
                <w:szCs w:val="20"/>
              </w:rPr>
              <w:t>and</w:t>
            </w:r>
            <w:r>
              <w:rPr>
                <w:spacing w:val="-4"/>
                <w:sz w:val="20"/>
                <w:szCs w:val="20"/>
              </w:rPr>
              <w:t xml:space="preserve"> </w:t>
            </w:r>
            <w:r>
              <w:rPr>
                <w:sz w:val="20"/>
                <w:szCs w:val="20"/>
              </w:rPr>
              <w:t>limitations</w:t>
            </w:r>
            <w:r>
              <w:rPr>
                <w:spacing w:val="-3"/>
                <w:sz w:val="20"/>
                <w:szCs w:val="20"/>
              </w:rPr>
              <w:t xml:space="preserve"> </w:t>
            </w:r>
            <w:r>
              <w:rPr>
                <w:sz w:val="20"/>
                <w:szCs w:val="20"/>
              </w:rPr>
              <w:t>expressed by others. You are working together because each brings unique skills to an endeavor.</w:t>
            </w:r>
          </w:p>
          <w:p w14:paraId="221ED7C1" w14:textId="77777777" w:rsidR="008C613F" w:rsidRDefault="00A95B36">
            <w:pPr>
              <w:pStyle w:val="TableParagraph"/>
              <w:numPr>
                <w:ilvl w:val="0"/>
                <w:numId w:val="5"/>
              </w:numPr>
              <w:tabs>
                <w:tab w:val="left" w:pos="468"/>
              </w:tabs>
              <w:spacing w:before="140"/>
              <w:ind w:hanging="361"/>
              <w:rPr>
                <w:sz w:val="20"/>
                <w:szCs w:val="20"/>
              </w:rPr>
            </w:pPr>
            <w:r>
              <w:rPr>
                <w:sz w:val="20"/>
                <w:szCs w:val="20"/>
              </w:rPr>
              <w:t>All</w:t>
            </w:r>
            <w:r>
              <w:rPr>
                <w:spacing w:val="-9"/>
                <w:sz w:val="20"/>
                <w:szCs w:val="20"/>
              </w:rPr>
              <w:t xml:space="preserve"> </w:t>
            </w:r>
            <w:r>
              <w:rPr>
                <w:sz w:val="20"/>
                <w:szCs w:val="20"/>
              </w:rPr>
              <w:t>partners</w:t>
            </w:r>
            <w:r>
              <w:rPr>
                <w:spacing w:val="-4"/>
                <w:sz w:val="20"/>
                <w:szCs w:val="20"/>
              </w:rPr>
              <w:t xml:space="preserve"> </w:t>
            </w:r>
            <w:r>
              <w:rPr>
                <w:sz w:val="20"/>
                <w:szCs w:val="20"/>
              </w:rPr>
              <w:t>must</w:t>
            </w:r>
            <w:r>
              <w:rPr>
                <w:spacing w:val="-7"/>
                <w:sz w:val="20"/>
                <w:szCs w:val="20"/>
              </w:rPr>
              <w:t xml:space="preserve"> </w:t>
            </w:r>
            <w:r>
              <w:rPr>
                <w:sz w:val="20"/>
                <w:szCs w:val="20"/>
              </w:rPr>
              <w:t>be</w:t>
            </w:r>
            <w:r>
              <w:rPr>
                <w:spacing w:val="-7"/>
                <w:sz w:val="20"/>
                <w:szCs w:val="20"/>
              </w:rPr>
              <w:t xml:space="preserve"> </w:t>
            </w:r>
            <w:r>
              <w:rPr>
                <w:sz w:val="20"/>
                <w:szCs w:val="20"/>
              </w:rPr>
              <w:t>compensated</w:t>
            </w:r>
            <w:r>
              <w:rPr>
                <w:spacing w:val="-6"/>
                <w:sz w:val="20"/>
                <w:szCs w:val="20"/>
              </w:rPr>
              <w:t xml:space="preserve"> </w:t>
            </w:r>
            <w:r>
              <w:rPr>
                <w:sz w:val="20"/>
                <w:szCs w:val="20"/>
              </w:rPr>
              <w:t>equitably</w:t>
            </w:r>
            <w:r>
              <w:rPr>
                <w:spacing w:val="-9"/>
                <w:sz w:val="20"/>
                <w:szCs w:val="20"/>
              </w:rPr>
              <w:t xml:space="preserve"> </w:t>
            </w:r>
            <w:r>
              <w:rPr>
                <w:sz w:val="20"/>
                <w:szCs w:val="20"/>
              </w:rPr>
              <w:t>for</w:t>
            </w:r>
            <w:r>
              <w:rPr>
                <w:spacing w:val="-8"/>
                <w:sz w:val="20"/>
                <w:szCs w:val="20"/>
              </w:rPr>
              <w:t xml:space="preserve"> </w:t>
            </w:r>
            <w:r>
              <w:rPr>
                <w:sz w:val="20"/>
                <w:szCs w:val="20"/>
              </w:rPr>
              <w:t>their</w:t>
            </w:r>
            <w:r>
              <w:rPr>
                <w:spacing w:val="-6"/>
                <w:sz w:val="20"/>
                <w:szCs w:val="20"/>
              </w:rPr>
              <w:t xml:space="preserve"> </w:t>
            </w:r>
            <w:r>
              <w:rPr>
                <w:spacing w:val="-2"/>
                <w:sz w:val="20"/>
                <w:szCs w:val="20"/>
              </w:rPr>
              <w:t>investments.</w:t>
            </w:r>
          </w:p>
          <w:p w14:paraId="1447DE1C" w14:textId="77777777" w:rsidR="008C613F" w:rsidRDefault="00A95B36">
            <w:pPr>
              <w:pStyle w:val="TableParagraph"/>
              <w:numPr>
                <w:ilvl w:val="1"/>
                <w:numId w:val="5"/>
              </w:numPr>
              <w:tabs>
                <w:tab w:val="left" w:pos="1189"/>
              </w:tabs>
              <w:spacing w:before="9"/>
              <w:ind w:right="413"/>
              <w:rPr>
                <w:sz w:val="20"/>
              </w:rPr>
            </w:pPr>
            <w:r>
              <w:rPr>
                <w:sz w:val="20"/>
              </w:rPr>
              <w:t>If</w:t>
            </w:r>
            <w:r>
              <w:rPr>
                <w:spacing w:val="-2"/>
                <w:sz w:val="20"/>
              </w:rPr>
              <w:t xml:space="preserve"> </w:t>
            </w:r>
            <w:r>
              <w:rPr>
                <w:sz w:val="20"/>
              </w:rPr>
              <w:t>university</w:t>
            </w:r>
            <w:r>
              <w:rPr>
                <w:spacing w:val="-5"/>
                <w:sz w:val="20"/>
              </w:rPr>
              <w:t xml:space="preserve"> </w:t>
            </w:r>
            <w:r>
              <w:rPr>
                <w:sz w:val="20"/>
              </w:rPr>
              <w:t>partners</w:t>
            </w:r>
            <w:r>
              <w:rPr>
                <w:spacing w:val="-3"/>
                <w:sz w:val="20"/>
              </w:rPr>
              <w:t xml:space="preserve"> </w:t>
            </w:r>
            <w:r>
              <w:rPr>
                <w:sz w:val="20"/>
              </w:rPr>
              <w:t>are</w:t>
            </w:r>
            <w:r>
              <w:rPr>
                <w:spacing w:val="-4"/>
                <w:sz w:val="20"/>
              </w:rPr>
              <w:t xml:space="preserve"> </w:t>
            </w:r>
            <w:r>
              <w:rPr>
                <w:sz w:val="20"/>
              </w:rPr>
              <w:t>paid</w:t>
            </w:r>
            <w:r>
              <w:rPr>
                <w:spacing w:val="-4"/>
                <w:sz w:val="20"/>
              </w:rPr>
              <w:t xml:space="preserve"> </w:t>
            </w:r>
            <w:r>
              <w:rPr>
                <w:sz w:val="20"/>
              </w:rPr>
              <w:t>for</w:t>
            </w:r>
            <w:r>
              <w:rPr>
                <w:spacing w:val="-4"/>
                <w:sz w:val="20"/>
              </w:rPr>
              <w:t xml:space="preserve"> </w:t>
            </w:r>
            <w:r>
              <w:rPr>
                <w:sz w:val="20"/>
              </w:rPr>
              <w:t>their</w:t>
            </w:r>
            <w:r>
              <w:rPr>
                <w:spacing w:val="-3"/>
                <w:sz w:val="20"/>
              </w:rPr>
              <w:t xml:space="preserve"> </w:t>
            </w:r>
            <w:r>
              <w:rPr>
                <w:sz w:val="20"/>
              </w:rPr>
              <w:t>time</w:t>
            </w:r>
            <w:r>
              <w:rPr>
                <w:spacing w:val="-4"/>
                <w:sz w:val="20"/>
              </w:rPr>
              <w:t xml:space="preserve"> </w:t>
            </w:r>
            <w:r>
              <w:rPr>
                <w:sz w:val="20"/>
              </w:rPr>
              <w:t>to</w:t>
            </w:r>
            <w:r>
              <w:rPr>
                <w:spacing w:val="-4"/>
                <w:sz w:val="20"/>
              </w:rPr>
              <w:t xml:space="preserve"> </w:t>
            </w:r>
            <w:r>
              <w:rPr>
                <w:sz w:val="20"/>
              </w:rPr>
              <w:t>participate</w:t>
            </w:r>
            <w:r>
              <w:rPr>
                <w:spacing w:val="-4"/>
                <w:sz w:val="20"/>
              </w:rPr>
              <w:t xml:space="preserve"> </w:t>
            </w:r>
            <w:r>
              <w:rPr>
                <w:sz w:val="20"/>
              </w:rPr>
              <w:t>in</w:t>
            </w:r>
            <w:r>
              <w:rPr>
                <w:spacing w:val="-2"/>
                <w:sz w:val="20"/>
              </w:rPr>
              <w:t xml:space="preserve"> </w:t>
            </w:r>
            <w:r>
              <w:rPr>
                <w:sz w:val="20"/>
              </w:rPr>
              <w:t>meetings</w:t>
            </w:r>
            <w:r>
              <w:rPr>
                <w:spacing w:val="-3"/>
                <w:sz w:val="20"/>
              </w:rPr>
              <w:t xml:space="preserve"> </w:t>
            </w:r>
            <w:r>
              <w:rPr>
                <w:sz w:val="20"/>
              </w:rPr>
              <w:t>or</w:t>
            </w:r>
            <w:r>
              <w:rPr>
                <w:spacing w:val="-4"/>
                <w:sz w:val="20"/>
              </w:rPr>
              <w:t xml:space="preserve"> </w:t>
            </w:r>
            <w:r>
              <w:rPr>
                <w:sz w:val="20"/>
              </w:rPr>
              <w:t>activities,</w:t>
            </w:r>
            <w:r>
              <w:rPr>
                <w:spacing w:val="-2"/>
                <w:sz w:val="20"/>
              </w:rPr>
              <w:t xml:space="preserve"> </w:t>
            </w:r>
            <w:r>
              <w:rPr>
                <w:sz w:val="20"/>
              </w:rPr>
              <w:t>community</w:t>
            </w:r>
            <w:r>
              <w:rPr>
                <w:spacing w:val="-7"/>
                <w:sz w:val="20"/>
              </w:rPr>
              <w:t xml:space="preserve"> </w:t>
            </w:r>
            <w:r>
              <w:rPr>
                <w:sz w:val="20"/>
              </w:rPr>
              <w:t>partners</w:t>
            </w:r>
            <w:r>
              <w:rPr>
                <w:spacing w:val="-2"/>
                <w:sz w:val="20"/>
              </w:rPr>
              <w:t xml:space="preserve"> </w:t>
            </w:r>
            <w:r>
              <w:rPr>
                <w:sz w:val="20"/>
              </w:rPr>
              <w:t>should</w:t>
            </w:r>
            <w:r>
              <w:rPr>
                <w:spacing w:val="-2"/>
                <w:sz w:val="20"/>
              </w:rPr>
              <w:t xml:space="preserve"> </w:t>
            </w:r>
            <w:r>
              <w:rPr>
                <w:sz w:val="20"/>
              </w:rPr>
              <w:t>be compensated as well.</w:t>
            </w:r>
          </w:p>
          <w:p w14:paraId="2420873B" w14:textId="77777777" w:rsidR="008C613F" w:rsidRDefault="008C613F">
            <w:pPr>
              <w:pStyle w:val="TableParagraph"/>
              <w:spacing w:before="10"/>
              <w:ind w:left="0"/>
              <w:rPr>
                <w:rFonts w:ascii="Times New Roman"/>
                <w:sz w:val="20"/>
              </w:rPr>
            </w:pPr>
          </w:p>
          <w:p w14:paraId="0EF0989C" w14:textId="77777777" w:rsidR="008C613F" w:rsidRDefault="00A95B36">
            <w:pPr>
              <w:pStyle w:val="TableParagraph"/>
              <w:numPr>
                <w:ilvl w:val="0"/>
                <w:numId w:val="5"/>
              </w:numPr>
              <w:tabs>
                <w:tab w:val="left" w:pos="468"/>
              </w:tabs>
              <w:spacing w:before="1" w:line="258" w:lineRule="exact"/>
              <w:ind w:hanging="361"/>
              <w:rPr>
                <w:sz w:val="20"/>
                <w:szCs w:val="20"/>
              </w:rPr>
            </w:pPr>
            <w:r>
              <w:rPr>
                <w:sz w:val="20"/>
                <w:szCs w:val="20"/>
              </w:rPr>
              <w:t>Be</w:t>
            </w:r>
            <w:r>
              <w:rPr>
                <w:spacing w:val="-8"/>
                <w:sz w:val="20"/>
                <w:szCs w:val="20"/>
              </w:rPr>
              <w:t xml:space="preserve"> </w:t>
            </w:r>
            <w:r>
              <w:rPr>
                <w:sz w:val="20"/>
                <w:szCs w:val="20"/>
              </w:rPr>
              <w:t>mindful</w:t>
            </w:r>
            <w:r>
              <w:rPr>
                <w:spacing w:val="-9"/>
                <w:sz w:val="20"/>
                <w:szCs w:val="20"/>
              </w:rPr>
              <w:t xml:space="preserve"> </w:t>
            </w:r>
            <w:r>
              <w:rPr>
                <w:sz w:val="20"/>
                <w:szCs w:val="20"/>
              </w:rPr>
              <w:t>of</w:t>
            </w:r>
            <w:r>
              <w:rPr>
                <w:spacing w:val="-5"/>
                <w:sz w:val="20"/>
                <w:szCs w:val="20"/>
              </w:rPr>
              <w:t xml:space="preserve"> </w:t>
            </w:r>
            <w:r>
              <w:rPr>
                <w:sz w:val="20"/>
                <w:szCs w:val="20"/>
              </w:rPr>
              <w:t>extra</w:t>
            </w:r>
            <w:r>
              <w:rPr>
                <w:spacing w:val="-8"/>
                <w:sz w:val="20"/>
                <w:szCs w:val="20"/>
              </w:rPr>
              <w:t xml:space="preserve"> </w:t>
            </w:r>
            <w:r>
              <w:rPr>
                <w:sz w:val="20"/>
                <w:szCs w:val="20"/>
              </w:rPr>
              <w:t>strains</w:t>
            </w:r>
            <w:r>
              <w:rPr>
                <w:spacing w:val="-5"/>
                <w:sz w:val="20"/>
                <w:szCs w:val="20"/>
              </w:rPr>
              <w:t xml:space="preserve"> </w:t>
            </w:r>
            <w:r>
              <w:rPr>
                <w:sz w:val="20"/>
                <w:szCs w:val="20"/>
              </w:rPr>
              <w:t>on</w:t>
            </w:r>
            <w:r>
              <w:rPr>
                <w:spacing w:val="-8"/>
                <w:sz w:val="20"/>
                <w:szCs w:val="20"/>
              </w:rPr>
              <w:t xml:space="preserve"> </w:t>
            </w:r>
            <w:r>
              <w:rPr>
                <w:sz w:val="20"/>
                <w:szCs w:val="20"/>
              </w:rPr>
              <w:t>in-kind</w:t>
            </w:r>
            <w:r>
              <w:rPr>
                <w:spacing w:val="-8"/>
                <w:sz w:val="20"/>
                <w:szCs w:val="20"/>
              </w:rPr>
              <w:t xml:space="preserve"> </w:t>
            </w:r>
            <w:r>
              <w:rPr>
                <w:sz w:val="20"/>
                <w:szCs w:val="20"/>
              </w:rPr>
              <w:t>community</w:t>
            </w:r>
            <w:r>
              <w:rPr>
                <w:spacing w:val="-10"/>
                <w:sz w:val="20"/>
                <w:szCs w:val="20"/>
              </w:rPr>
              <w:t xml:space="preserve"> </w:t>
            </w:r>
            <w:r>
              <w:rPr>
                <w:sz w:val="20"/>
                <w:szCs w:val="20"/>
              </w:rPr>
              <w:t>resources,</w:t>
            </w:r>
            <w:r>
              <w:rPr>
                <w:spacing w:val="-8"/>
                <w:sz w:val="20"/>
                <w:szCs w:val="20"/>
              </w:rPr>
              <w:t xml:space="preserve"> </w:t>
            </w:r>
            <w:r>
              <w:rPr>
                <w:sz w:val="20"/>
                <w:szCs w:val="20"/>
              </w:rPr>
              <w:t>such</w:t>
            </w:r>
            <w:r>
              <w:rPr>
                <w:spacing w:val="-7"/>
                <w:sz w:val="20"/>
                <w:szCs w:val="20"/>
              </w:rPr>
              <w:t xml:space="preserve"> </w:t>
            </w:r>
            <w:proofErr w:type="gramStart"/>
            <w:r>
              <w:rPr>
                <w:sz w:val="20"/>
                <w:szCs w:val="20"/>
              </w:rPr>
              <w:t>as;</w:t>
            </w:r>
            <w:proofErr w:type="gramEnd"/>
            <w:r>
              <w:rPr>
                <w:spacing w:val="-8"/>
                <w:sz w:val="20"/>
                <w:szCs w:val="20"/>
              </w:rPr>
              <w:t xml:space="preserve"> </w:t>
            </w:r>
            <w:r>
              <w:rPr>
                <w:sz w:val="20"/>
                <w:szCs w:val="20"/>
              </w:rPr>
              <w:t>space,</w:t>
            </w:r>
            <w:r>
              <w:rPr>
                <w:spacing w:val="-8"/>
                <w:sz w:val="20"/>
                <w:szCs w:val="20"/>
              </w:rPr>
              <w:t xml:space="preserve"> </w:t>
            </w:r>
            <w:r>
              <w:rPr>
                <w:sz w:val="20"/>
                <w:szCs w:val="20"/>
              </w:rPr>
              <w:t>utilities,</w:t>
            </w:r>
            <w:r>
              <w:rPr>
                <w:spacing w:val="-8"/>
                <w:sz w:val="20"/>
                <w:szCs w:val="20"/>
              </w:rPr>
              <w:t xml:space="preserve"> </w:t>
            </w:r>
            <w:r>
              <w:rPr>
                <w:sz w:val="20"/>
                <w:szCs w:val="20"/>
              </w:rPr>
              <w:t>refreshments,</w:t>
            </w:r>
            <w:r>
              <w:rPr>
                <w:spacing w:val="-7"/>
                <w:sz w:val="20"/>
                <w:szCs w:val="20"/>
              </w:rPr>
              <w:t xml:space="preserve"> </w:t>
            </w:r>
            <w:r>
              <w:rPr>
                <w:sz w:val="20"/>
                <w:szCs w:val="20"/>
              </w:rPr>
              <w:t>printing,</w:t>
            </w:r>
            <w:r>
              <w:rPr>
                <w:spacing w:val="-6"/>
                <w:sz w:val="20"/>
                <w:szCs w:val="20"/>
              </w:rPr>
              <w:t xml:space="preserve"> </w:t>
            </w:r>
            <w:r>
              <w:rPr>
                <w:spacing w:val="-4"/>
                <w:sz w:val="20"/>
                <w:szCs w:val="20"/>
              </w:rPr>
              <w:t>etc.</w:t>
            </w:r>
          </w:p>
        </w:tc>
      </w:tr>
      <w:tr w:rsidR="008C613F" w14:paraId="13E6F4AF" w14:textId="77777777">
        <w:trPr>
          <w:trHeight w:val="2484"/>
        </w:trPr>
        <w:tc>
          <w:tcPr>
            <w:tcW w:w="3046" w:type="dxa"/>
            <w:shd w:val="clear" w:color="auto" w:fill="E7E6E6"/>
          </w:tcPr>
          <w:p w14:paraId="172529E2" w14:textId="77777777" w:rsidR="008C613F" w:rsidRDefault="00A95B36">
            <w:pPr>
              <w:pStyle w:val="TableParagraph"/>
              <w:spacing w:line="259" w:lineRule="auto"/>
              <w:ind w:left="107" w:right="170"/>
              <w:rPr>
                <w:b/>
                <w:sz w:val="20"/>
              </w:rPr>
            </w:pPr>
            <w:r>
              <w:rPr>
                <w:b/>
                <w:sz w:val="20"/>
              </w:rPr>
              <w:t>Develop</w:t>
            </w:r>
            <w:r>
              <w:rPr>
                <w:b/>
                <w:spacing w:val="-14"/>
                <w:sz w:val="20"/>
              </w:rPr>
              <w:t xml:space="preserve"> </w:t>
            </w:r>
            <w:r>
              <w:rPr>
                <w:b/>
                <w:sz w:val="20"/>
              </w:rPr>
              <w:t>relationships</w:t>
            </w:r>
            <w:r>
              <w:rPr>
                <w:b/>
                <w:spacing w:val="-14"/>
                <w:sz w:val="20"/>
              </w:rPr>
              <w:t xml:space="preserve"> </w:t>
            </w:r>
            <w:r>
              <w:rPr>
                <w:b/>
                <w:sz w:val="20"/>
              </w:rPr>
              <w:t xml:space="preserve">of mutual trust, respect, </w:t>
            </w:r>
            <w:proofErr w:type="gramStart"/>
            <w:r>
              <w:rPr>
                <w:b/>
                <w:sz w:val="20"/>
              </w:rPr>
              <w:t>genuineness</w:t>
            </w:r>
            <w:proofErr w:type="gramEnd"/>
            <w:r>
              <w:rPr>
                <w:b/>
                <w:sz w:val="20"/>
              </w:rPr>
              <w:t xml:space="preserve"> and </w:t>
            </w:r>
            <w:r>
              <w:rPr>
                <w:b/>
                <w:spacing w:val="-2"/>
                <w:sz w:val="20"/>
              </w:rPr>
              <w:t>commitment.</w:t>
            </w:r>
          </w:p>
        </w:tc>
        <w:tc>
          <w:tcPr>
            <w:tcW w:w="11476" w:type="dxa"/>
          </w:tcPr>
          <w:p w14:paraId="07C47874" w14:textId="77777777" w:rsidR="008C613F" w:rsidRDefault="00A95B36">
            <w:pPr>
              <w:pStyle w:val="TableParagraph"/>
              <w:numPr>
                <w:ilvl w:val="0"/>
                <w:numId w:val="4"/>
              </w:numPr>
              <w:tabs>
                <w:tab w:val="left" w:pos="468"/>
              </w:tabs>
              <w:spacing w:line="235" w:lineRule="exact"/>
              <w:ind w:hanging="361"/>
              <w:rPr>
                <w:sz w:val="20"/>
                <w:szCs w:val="20"/>
              </w:rPr>
            </w:pPr>
            <w:r>
              <w:rPr>
                <w:sz w:val="20"/>
                <w:szCs w:val="20"/>
              </w:rPr>
              <w:t>True</w:t>
            </w:r>
            <w:r>
              <w:rPr>
                <w:spacing w:val="-9"/>
                <w:sz w:val="20"/>
                <w:szCs w:val="20"/>
              </w:rPr>
              <w:t xml:space="preserve"> </w:t>
            </w:r>
            <w:r>
              <w:rPr>
                <w:sz w:val="20"/>
                <w:szCs w:val="20"/>
              </w:rPr>
              <w:t>community</w:t>
            </w:r>
            <w:r>
              <w:rPr>
                <w:spacing w:val="-11"/>
                <w:sz w:val="20"/>
                <w:szCs w:val="20"/>
              </w:rPr>
              <w:t xml:space="preserve"> </w:t>
            </w:r>
            <w:r>
              <w:rPr>
                <w:sz w:val="20"/>
                <w:szCs w:val="20"/>
              </w:rPr>
              <w:t>engagement</w:t>
            </w:r>
            <w:r>
              <w:rPr>
                <w:spacing w:val="-8"/>
                <w:sz w:val="20"/>
                <w:szCs w:val="20"/>
              </w:rPr>
              <w:t xml:space="preserve"> </w:t>
            </w:r>
            <w:r>
              <w:rPr>
                <w:sz w:val="20"/>
                <w:szCs w:val="20"/>
              </w:rPr>
              <w:t>and</w:t>
            </w:r>
            <w:r>
              <w:rPr>
                <w:spacing w:val="-8"/>
                <w:sz w:val="20"/>
                <w:szCs w:val="20"/>
              </w:rPr>
              <w:t xml:space="preserve"> </w:t>
            </w:r>
            <w:r>
              <w:rPr>
                <w:sz w:val="20"/>
                <w:szCs w:val="20"/>
              </w:rPr>
              <w:t>partnership</w:t>
            </w:r>
            <w:r>
              <w:rPr>
                <w:spacing w:val="-8"/>
                <w:sz w:val="20"/>
                <w:szCs w:val="20"/>
              </w:rPr>
              <w:t xml:space="preserve"> </w:t>
            </w:r>
            <w:r>
              <w:rPr>
                <w:sz w:val="20"/>
                <w:szCs w:val="20"/>
              </w:rPr>
              <w:t>happens</w:t>
            </w:r>
            <w:r>
              <w:rPr>
                <w:spacing w:val="-4"/>
                <w:sz w:val="20"/>
                <w:szCs w:val="20"/>
              </w:rPr>
              <w:t xml:space="preserve"> </w:t>
            </w:r>
            <w:r>
              <w:rPr>
                <w:sz w:val="20"/>
                <w:szCs w:val="20"/>
              </w:rPr>
              <w:t>over</w:t>
            </w:r>
            <w:r>
              <w:rPr>
                <w:spacing w:val="-8"/>
                <w:sz w:val="20"/>
                <w:szCs w:val="20"/>
              </w:rPr>
              <w:t xml:space="preserve"> </w:t>
            </w:r>
            <w:r>
              <w:rPr>
                <w:sz w:val="20"/>
                <w:szCs w:val="20"/>
              </w:rPr>
              <w:t>time</w:t>
            </w:r>
            <w:r>
              <w:rPr>
                <w:spacing w:val="-8"/>
                <w:sz w:val="20"/>
                <w:szCs w:val="20"/>
              </w:rPr>
              <w:t xml:space="preserve"> </w:t>
            </w:r>
            <w:r>
              <w:rPr>
                <w:sz w:val="20"/>
                <w:szCs w:val="20"/>
              </w:rPr>
              <w:t>and</w:t>
            </w:r>
            <w:r>
              <w:rPr>
                <w:spacing w:val="-6"/>
                <w:sz w:val="20"/>
                <w:szCs w:val="20"/>
              </w:rPr>
              <w:t xml:space="preserve"> </w:t>
            </w:r>
            <w:r>
              <w:rPr>
                <w:sz w:val="20"/>
                <w:szCs w:val="20"/>
              </w:rPr>
              <w:t>includes</w:t>
            </w:r>
            <w:r>
              <w:rPr>
                <w:spacing w:val="-6"/>
                <w:sz w:val="20"/>
                <w:szCs w:val="20"/>
              </w:rPr>
              <w:t xml:space="preserve"> </w:t>
            </w:r>
            <w:r>
              <w:rPr>
                <w:sz w:val="20"/>
                <w:szCs w:val="20"/>
              </w:rPr>
              <w:t>being</w:t>
            </w:r>
            <w:r>
              <w:rPr>
                <w:spacing w:val="-8"/>
                <w:sz w:val="20"/>
                <w:szCs w:val="20"/>
              </w:rPr>
              <w:t xml:space="preserve"> </w:t>
            </w:r>
            <w:r>
              <w:rPr>
                <w:sz w:val="20"/>
                <w:szCs w:val="20"/>
              </w:rPr>
              <w:t>present</w:t>
            </w:r>
            <w:r>
              <w:rPr>
                <w:spacing w:val="-9"/>
                <w:sz w:val="20"/>
                <w:szCs w:val="20"/>
              </w:rPr>
              <w:t xml:space="preserve"> </w:t>
            </w:r>
            <w:r>
              <w:rPr>
                <w:sz w:val="20"/>
                <w:szCs w:val="20"/>
              </w:rPr>
              <w:t>even</w:t>
            </w:r>
            <w:r>
              <w:rPr>
                <w:spacing w:val="-6"/>
                <w:sz w:val="20"/>
                <w:szCs w:val="20"/>
              </w:rPr>
              <w:t xml:space="preserve"> </w:t>
            </w:r>
            <w:r>
              <w:rPr>
                <w:sz w:val="20"/>
                <w:szCs w:val="20"/>
              </w:rPr>
              <w:t>when</w:t>
            </w:r>
            <w:r>
              <w:rPr>
                <w:spacing w:val="-4"/>
                <w:sz w:val="20"/>
                <w:szCs w:val="20"/>
              </w:rPr>
              <w:t xml:space="preserve"> </w:t>
            </w:r>
            <w:r>
              <w:rPr>
                <w:sz w:val="20"/>
                <w:szCs w:val="20"/>
              </w:rPr>
              <w:t>you</w:t>
            </w:r>
            <w:r>
              <w:rPr>
                <w:spacing w:val="-6"/>
                <w:sz w:val="20"/>
                <w:szCs w:val="20"/>
              </w:rPr>
              <w:t xml:space="preserve"> </w:t>
            </w:r>
            <w:proofErr w:type="gramStart"/>
            <w:r>
              <w:rPr>
                <w:sz w:val="20"/>
                <w:szCs w:val="20"/>
              </w:rPr>
              <w:t>don’t</w:t>
            </w:r>
            <w:proofErr w:type="gramEnd"/>
            <w:r>
              <w:rPr>
                <w:spacing w:val="-8"/>
                <w:sz w:val="20"/>
                <w:szCs w:val="20"/>
              </w:rPr>
              <w:t xml:space="preserve"> </w:t>
            </w:r>
            <w:r>
              <w:rPr>
                <w:spacing w:val="-4"/>
                <w:sz w:val="20"/>
                <w:szCs w:val="20"/>
              </w:rPr>
              <w:t>need</w:t>
            </w:r>
          </w:p>
          <w:p w14:paraId="174DBA35" w14:textId="77777777" w:rsidR="008C613F" w:rsidRDefault="00A95B36">
            <w:pPr>
              <w:pStyle w:val="TableParagraph"/>
              <w:spacing w:before="12" w:line="259" w:lineRule="auto"/>
              <w:ind w:right="102"/>
              <w:rPr>
                <w:sz w:val="20"/>
              </w:rPr>
            </w:pPr>
            <w:r>
              <w:rPr>
                <w:sz w:val="20"/>
              </w:rPr>
              <w:t>anything</w:t>
            </w:r>
            <w:r>
              <w:rPr>
                <w:spacing w:val="-3"/>
                <w:sz w:val="20"/>
              </w:rPr>
              <w:t xml:space="preserve"> </w:t>
            </w:r>
            <w:r>
              <w:rPr>
                <w:sz w:val="20"/>
              </w:rPr>
              <w:t>from your</w:t>
            </w:r>
            <w:r>
              <w:rPr>
                <w:spacing w:val="-1"/>
                <w:sz w:val="20"/>
              </w:rPr>
              <w:t xml:space="preserve"> </w:t>
            </w:r>
            <w:r>
              <w:rPr>
                <w:sz w:val="20"/>
              </w:rPr>
              <w:t>partner(s).</w:t>
            </w:r>
            <w:r>
              <w:rPr>
                <w:spacing w:val="40"/>
                <w:sz w:val="20"/>
              </w:rPr>
              <w:t xml:space="preserve"> </w:t>
            </w:r>
            <w:r>
              <w:rPr>
                <w:sz w:val="20"/>
              </w:rPr>
              <w:t>If</w:t>
            </w:r>
            <w:r>
              <w:rPr>
                <w:spacing w:val="-2"/>
                <w:sz w:val="20"/>
              </w:rPr>
              <w:t xml:space="preserve"> </w:t>
            </w:r>
            <w:r>
              <w:rPr>
                <w:sz w:val="20"/>
              </w:rPr>
              <w:t>the</w:t>
            </w:r>
            <w:r>
              <w:rPr>
                <w:spacing w:val="-4"/>
                <w:sz w:val="20"/>
              </w:rPr>
              <w:t xml:space="preserve"> </w:t>
            </w:r>
            <w:r>
              <w:rPr>
                <w:sz w:val="20"/>
              </w:rPr>
              <w:t>partnership</w:t>
            </w:r>
            <w:r>
              <w:rPr>
                <w:spacing w:val="-2"/>
                <w:sz w:val="20"/>
              </w:rPr>
              <w:t xml:space="preserve"> </w:t>
            </w:r>
            <w:r>
              <w:rPr>
                <w:sz w:val="20"/>
              </w:rPr>
              <w:t>is</w:t>
            </w:r>
            <w:r>
              <w:rPr>
                <w:spacing w:val="-3"/>
                <w:sz w:val="20"/>
              </w:rPr>
              <w:t xml:space="preserve"> </w:t>
            </w:r>
            <w:r>
              <w:rPr>
                <w:sz w:val="20"/>
              </w:rPr>
              <w:t>to</w:t>
            </w:r>
            <w:r>
              <w:rPr>
                <w:spacing w:val="-2"/>
                <w:sz w:val="20"/>
              </w:rPr>
              <w:t xml:space="preserve"> </w:t>
            </w:r>
            <w:r>
              <w:rPr>
                <w:sz w:val="20"/>
              </w:rPr>
              <w:t>be</w:t>
            </w:r>
            <w:r>
              <w:rPr>
                <w:spacing w:val="-4"/>
                <w:sz w:val="20"/>
              </w:rPr>
              <w:t xml:space="preserve"> </w:t>
            </w:r>
            <w:r>
              <w:rPr>
                <w:sz w:val="20"/>
              </w:rPr>
              <w:t>sustained,</w:t>
            </w:r>
            <w:r>
              <w:rPr>
                <w:spacing w:val="-2"/>
                <w:sz w:val="20"/>
              </w:rPr>
              <w:t xml:space="preserve"> </w:t>
            </w:r>
            <w:r>
              <w:rPr>
                <w:sz w:val="20"/>
              </w:rPr>
              <w:t>as</w:t>
            </w:r>
            <w:r>
              <w:rPr>
                <w:spacing w:val="-3"/>
                <w:sz w:val="20"/>
              </w:rPr>
              <w:t xml:space="preserve"> </w:t>
            </w:r>
            <w:r>
              <w:rPr>
                <w:sz w:val="20"/>
              </w:rPr>
              <w:t>opposed</w:t>
            </w:r>
            <w:r>
              <w:rPr>
                <w:spacing w:val="-4"/>
                <w:sz w:val="20"/>
              </w:rPr>
              <w:t xml:space="preserve"> </w:t>
            </w:r>
            <w:r>
              <w:rPr>
                <w:sz w:val="20"/>
              </w:rPr>
              <w:t>to</w:t>
            </w:r>
            <w:r>
              <w:rPr>
                <w:spacing w:val="-2"/>
                <w:sz w:val="20"/>
              </w:rPr>
              <w:t xml:space="preserve"> </w:t>
            </w:r>
            <w:r>
              <w:rPr>
                <w:sz w:val="20"/>
              </w:rPr>
              <w:t>being</w:t>
            </w:r>
            <w:r>
              <w:rPr>
                <w:spacing w:val="-5"/>
                <w:sz w:val="20"/>
              </w:rPr>
              <w:t xml:space="preserve"> </w:t>
            </w:r>
            <w:r>
              <w:rPr>
                <w:sz w:val="20"/>
              </w:rPr>
              <w:t>a</w:t>
            </w:r>
            <w:r>
              <w:rPr>
                <w:spacing w:val="-2"/>
                <w:sz w:val="20"/>
              </w:rPr>
              <w:t xml:space="preserve"> </w:t>
            </w:r>
            <w:r>
              <w:rPr>
                <w:sz w:val="20"/>
              </w:rPr>
              <w:t>discrete</w:t>
            </w:r>
            <w:r>
              <w:rPr>
                <w:spacing w:val="-2"/>
                <w:sz w:val="20"/>
              </w:rPr>
              <w:t xml:space="preserve"> </w:t>
            </w:r>
            <w:r>
              <w:rPr>
                <w:sz w:val="20"/>
              </w:rPr>
              <w:t>task,</w:t>
            </w:r>
            <w:r>
              <w:rPr>
                <w:spacing w:val="-4"/>
                <w:sz w:val="20"/>
              </w:rPr>
              <w:t xml:space="preserve"> </w:t>
            </w:r>
            <w:r>
              <w:rPr>
                <w:sz w:val="20"/>
              </w:rPr>
              <w:t>the</w:t>
            </w:r>
            <w:r>
              <w:rPr>
                <w:spacing w:val="-4"/>
                <w:sz w:val="20"/>
              </w:rPr>
              <w:t xml:space="preserve"> </w:t>
            </w:r>
            <w:r>
              <w:rPr>
                <w:sz w:val="20"/>
              </w:rPr>
              <w:t>focus</w:t>
            </w:r>
            <w:r>
              <w:rPr>
                <w:spacing w:val="-3"/>
                <w:sz w:val="20"/>
              </w:rPr>
              <w:t xml:space="preserve"> </w:t>
            </w:r>
            <w:r>
              <w:rPr>
                <w:sz w:val="20"/>
              </w:rPr>
              <w:t>of</w:t>
            </w:r>
            <w:r>
              <w:rPr>
                <w:spacing w:val="-2"/>
                <w:sz w:val="20"/>
              </w:rPr>
              <w:t xml:space="preserve"> </w:t>
            </w:r>
            <w:r>
              <w:rPr>
                <w:sz w:val="20"/>
              </w:rPr>
              <w:t xml:space="preserve">the project activity and partnership interaction is not merely a set of tasks, but the relationship itself. The core work is to promote ongoing knowledge exchange, shared </w:t>
            </w:r>
            <w:proofErr w:type="gramStart"/>
            <w:r>
              <w:rPr>
                <w:sz w:val="20"/>
              </w:rPr>
              <w:t>learning</w:t>
            </w:r>
            <w:proofErr w:type="gramEnd"/>
            <w:r>
              <w:rPr>
                <w:sz w:val="20"/>
              </w:rPr>
              <w:t xml:space="preserve"> and capacity-building.</w:t>
            </w:r>
          </w:p>
          <w:p w14:paraId="1BED4259" w14:textId="77777777" w:rsidR="008C613F" w:rsidRDefault="00A95B36">
            <w:pPr>
              <w:pStyle w:val="TableParagraph"/>
              <w:numPr>
                <w:ilvl w:val="1"/>
                <w:numId w:val="4"/>
              </w:numPr>
              <w:tabs>
                <w:tab w:val="left" w:pos="1189"/>
              </w:tabs>
              <w:ind w:right="863"/>
              <w:rPr>
                <w:sz w:val="20"/>
              </w:rPr>
            </w:pPr>
            <w:r>
              <w:rPr>
                <w:sz w:val="20"/>
              </w:rPr>
              <w:t>How</w:t>
            </w:r>
            <w:r>
              <w:rPr>
                <w:spacing w:val="-5"/>
                <w:sz w:val="20"/>
              </w:rPr>
              <w:t xml:space="preserve"> </w:t>
            </w:r>
            <w:r>
              <w:rPr>
                <w:sz w:val="20"/>
              </w:rPr>
              <w:t>can</w:t>
            </w:r>
            <w:r>
              <w:rPr>
                <w:spacing w:val="-2"/>
                <w:sz w:val="20"/>
              </w:rPr>
              <w:t xml:space="preserve"> </w:t>
            </w:r>
            <w:r>
              <w:rPr>
                <w:sz w:val="20"/>
              </w:rPr>
              <w:t>universit</w:t>
            </w:r>
            <w:r>
              <w:rPr>
                <w:sz w:val="20"/>
              </w:rPr>
              <w:t>y</w:t>
            </w:r>
            <w:r>
              <w:rPr>
                <w:spacing w:val="-4"/>
                <w:sz w:val="20"/>
              </w:rPr>
              <w:t xml:space="preserve"> </w:t>
            </w:r>
            <w:r>
              <w:rPr>
                <w:sz w:val="20"/>
              </w:rPr>
              <w:t>partners</w:t>
            </w:r>
            <w:r>
              <w:rPr>
                <w:spacing w:val="-2"/>
                <w:sz w:val="20"/>
              </w:rPr>
              <w:t xml:space="preserve"> </w:t>
            </w:r>
            <w:r>
              <w:rPr>
                <w:sz w:val="20"/>
              </w:rPr>
              <w:t>be</w:t>
            </w:r>
            <w:r>
              <w:rPr>
                <w:spacing w:val="-4"/>
                <w:sz w:val="20"/>
              </w:rPr>
              <w:t xml:space="preserve"> </w:t>
            </w:r>
            <w:r>
              <w:rPr>
                <w:sz w:val="20"/>
              </w:rPr>
              <w:t>present</w:t>
            </w:r>
            <w:r>
              <w:rPr>
                <w:spacing w:val="-1"/>
                <w:sz w:val="20"/>
              </w:rPr>
              <w:t xml:space="preserve"> </w:t>
            </w:r>
            <w:r>
              <w:rPr>
                <w:sz w:val="20"/>
              </w:rPr>
              <w:t>with</w:t>
            </w:r>
            <w:r>
              <w:rPr>
                <w:spacing w:val="-1"/>
                <w:sz w:val="20"/>
              </w:rPr>
              <w:t xml:space="preserve"> </w:t>
            </w:r>
            <w:r>
              <w:rPr>
                <w:sz w:val="20"/>
              </w:rPr>
              <w:t>and</w:t>
            </w:r>
            <w:r>
              <w:rPr>
                <w:spacing w:val="-3"/>
                <w:sz w:val="20"/>
              </w:rPr>
              <w:t xml:space="preserve"> </w:t>
            </w:r>
            <w:r>
              <w:rPr>
                <w:sz w:val="20"/>
              </w:rPr>
              <w:t>for</w:t>
            </w:r>
            <w:r>
              <w:rPr>
                <w:spacing w:val="-3"/>
                <w:sz w:val="20"/>
              </w:rPr>
              <w:t xml:space="preserve"> </w:t>
            </w:r>
            <w:r>
              <w:rPr>
                <w:sz w:val="20"/>
              </w:rPr>
              <w:t>community</w:t>
            </w:r>
            <w:r>
              <w:rPr>
                <w:spacing w:val="-7"/>
                <w:sz w:val="20"/>
              </w:rPr>
              <w:t xml:space="preserve"> </w:t>
            </w:r>
            <w:r>
              <w:rPr>
                <w:sz w:val="20"/>
              </w:rPr>
              <w:t>partners</w:t>
            </w:r>
            <w:r>
              <w:rPr>
                <w:spacing w:val="-1"/>
                <w:sz w:val="20"/>
              </w:rPr>
              <w:t xml:space="preserve"> </w:t>
            </w:r>
            <w:r>
              <w:rPr>
                <w:sz w:val="20"/>
              </w:rPr>
              <w:t>when the</w:t>
            </w:r>
            <w:r>
              <w:rPr>
                <w:spacing w:val="-3"/>
                <w:sz w:val="20"/>
              </w:rPr>
              <w:t xml:space="preserve"> </w:t>
            </w:r>
            <w:r>
              <w:rPr>
                <w:sz w:val="20"/>
              </w:rPr>
              <w:t>university</w:t>
            </w:r>
            <w:r>
              <w:rPr>
                <w:spacing w:val="-6"/>
                <w:sz w:val="20"/>
              </w:rPr>
              <w:t xml:space="preserve"> </w:t>
            </w:r>
            <w:r>
              <w:rPr>
                <w:sz w:val="20"/>
              </w:rPr>
              <w:t>is</w:t>
            </w:r>
            <w:r>
              <w:rPr>
                <w:spacing w:val="-2"/>
                <w:sz w:val="20"/>
              </w:rPr>
              <w:t xml:space="preserve"> </w:t>
            </w:r>
            <w:r>
              <w:rPr>
                <w:sz w:val="20"/>
              </w:rPr>
              <w:t>not</w:t>
            </w:r>
            <w:r>
              <w:rPr>
                <w:spacing w:val="-4"/>
                <w:sz w:val="20"/>
              </w:rPr>
              <w:t xml:space="preserve"> </w:t>
            </w:r>
            <w:r>
              <w:rPr>
                <w:sz w:val="20"/>
              </w:rPr>
              <w:t>seeking something in exchange?</w:t>
            </w:r>
          </w:p>
          <w:p w14:paraId="7817018F" w14:textId="77777777" w:rsidR="008C613F" w:rsidRDefault="00A95B36">
            <w:pPr>
              <w:pStyle w:val="TableParagraph"/>
              <w:numPr>
                <w:ilvl w:val="1"/>
                <w:numId w:val="4"/>
              </w:numPr>
              <w:tabs>
                <w:tab w:val="left" w:pos="1189"/>
              </w:tabs>
              <w:spacing w:before="18"/>
              <w:ind w:right="776"/>
              <w:rPr>
                <w:sz w:val="20"/>
              </w:rPr>
            </w:pPr>
            <w:r>
              <w:rPr>
                <w:sz w:val="20"/>
              </w:rPr>
              <w:t>How</w:t>
            </w:r>
            <w:r>
              <w:rPr>
                <w:spacing w:val="-6"/>
                <w:sz w:val="20"/>
              </w:rPr>
              <w:t xml:space="preserve"> </w:t>
            </w:r>
            <w:r>
              <w:rPr>
                <w:sz w:val="20"/>
              </w:rPr>
              <w:t>can</w:t>
            </w:r>
            <w:r>
              <w:rPr>
                <w:spacing w:val="-3"/>
                <w:sz w:val="20"/>
              </w:rPr>
              <w:t xml:space="preserve"> </w:t>
            </w:r>
            <w:r>
              <w:rPr>
                <w:sz w:val="20"/>
              </w:rPr>
              <w:t>the</w:t>
            </w:r>
            <w:r>
              <w:rPr>
                <w:spacing w:val="-2"/>
                <w:sz w:val="20"/>
              </w:rPr>
              <w:t xml:space="preserve"> </w:t>
            </w:r>
            <w:r>
              <w:rPr>
                <w:sz w:val="20"/>
              </w:rPr>
              <w:t>university</w:t>
            </w:r>
            <w:r>
              <w:rPr>
                <w:spacing w:val="-7"/>
                <w:sz w:val="20"/>
              </w:rPr>
              <w:t xml:space="preserve"> </w:t>
            </w:r>
            <w:r>
              <w:rPr>
                <w:sz w:val="20"/>
              </w:rPr>
              <w:t>support</w:t>
            </w:r>
            <w:r>
              <w:rPr>
                <w:spacing w:val="-1"/>
                <w:sz w:val="20"/>
              </w:rPr>
              <w:t xml:space="preserve"> </w:t>
            </w:r>
            <w:r>
              <w:rPr>
                <w:sz w:val="20"/>
              </w:rPr>
              <w:t>the</w:t>
            </w:r>
            <w:r>
              <w:rPr>
                <w:spacing w:val="-4"/>
                <w:sz w:val="20"/>
              </w:rPr>
              <w:t xml:space="preserve"> </w:t>
            </w:r>
            <w:r>
              <w:rPr>
                <w:sz w:val="20"/>
              </w:rPr>
              <w:t>needs</w:t>
            </w:r>
            <w:r>
              <w:rPr>
                <w:spacing w:val="-3"/>
                <w:sz w:val="20"/>
              </w:rPr>
              <w:t xml:space="preserve"> </w:t>
            </w:r>
            <w:r>
              <w:rPr>
                <w:sz w:val="20"/>
              </w:rPr>
              <w:t>of</w:t>
            </w:r>
            <w:r>
              <w:rPr>
                <w:spacing w:val="-2"/>
                <w:sz w:val="20"/>
              </w:rPr>
              <w:t xml:space="preserve"> </w:t>
            </w:r>
            <w:r>
              <w:rPr>
                <w:sz w:val="20"/>
              </w:rPr>
              <w:t>the</w:t>
            </w:r>
            <w:r>
              <w:rPr>
                <w:spacing w:val="-4"/>
                <w:sz w:val="20"/>
              </w:rPr>
              <w:t xml:space="preserve"> </w:t>
            </w:r>
            <w:r>
              <w:rPr>
                <w:sz w:val="20"/>
              </w:rPr>
              <w:t>community</w:t>
            </w:r>
            <w:r>
              <w:rPr>
                <w:spacing w:val="-5"/>
                <w:sz w:val="20"/>
              </w:rPr>
              <w:t xml:space="preserve"> </w:t>
            </w:r>
            <w:r>
              <w:rPr>
                <w:sz w:val="20"/>
              </w:rPr>
              <w:t>(e.g.</w:t>
            </w:r>
            <w:r>
              <w:rPr>
                <w:spacing w:val="-2"/>
                <w:sz w:val="20"/>
              </w:rPr>
              <w:t xml:space="preserve"> </w:t>
            </w:r>
            <w:r>
              <w:rPr>
                <w:sz w:val="20"/>
              </w:rPr>
              <w:t>infrastructure,</w:t>
            </w:r>
            <w:r>
              <w:rPr>
                <w:spacing w:val="-4"/>
                <w:sz w:val="20"/>
              </w:rPr>
              <w:t xml:space="preserve"> </w:t>
            </w:r>
            <w:r>
              <w:rPr>
                <w:sz w:val="20"/>
              </w:rPr>
              <w:t>resources,</w:t>
            </w:r>
            <w:r>
              <w:rPr>
                <w:spacing w:val="-4"/>
                <w:sz w:val="20"/>
              </w:rPr>
              <w:t xml:space="preserve"> </w:t>
            </w:r>
            <w:r>
              <w:rPr>
                <w:sz w:val="20"/>
              </w:rPr>
              <w:t>space</w:t>
            </w:r>
            <w:r>
              <w:rPr>
                <w:spacing w:val="-4"/>
                <w:sz w:val="20"/>
              </w:rPr>
              <w:t xml:space="preserve"> </w:t>
            </w:r>
            <w:r>
              <w:rPr>
                <w:sz w:val="20"/>
              </w:rPr>
              <w:t xml:space="preserve">utilization, political will, employment opportunities, </w:t>
            </w:r>
            <w:proofErr w:type="gramStart"/>
            <w:r>
              <w:rPr>
                <w:sz w:val="20"/>
              </w:rPr>
              <w:t>etc.)</w:t>
            </w:r>
            <w:proofErr w:type="gramEnd"/>
          </w:p>
          <w:p w14:paraId="25A3B1C1" w14:textId="77777777" w:rsidR="008C613F" w:rsidRDefault="00A95B36">
            <w:pPr>
              <w:pStyle w:val="TableParagraph"/>
              <w:numPr>
                <w:ilvl w:val="1"/>
                <w:numId w:val="4"/>
              </w:numPr>
              <w:tabs>
                <w:tab w:val="left" w:pos="1189"/>
              </w:tabs>
              <w:spacing w:before="19"/>
              <w:ind w:hanging="361"/>
              <w:rPr>
                <w:sz w:val="20"/>
              </w:rPr>
            </w:pPr>
            <w:r>
              <w:rPr>
                <w:sz w:val="20"/>
              </w:rPr>
              <w:t>How</w:t>
            </w:r>
            <w:r>
              <w:rPr>
                <w:spacing w:val="-7"/>
                <w:sz w:val="20"/>
              </w:rPr>
              <w:t xml:space="preserve"> </w:t>
            </w:r>
            <w:r>
              <w:rPr>
                <w:sz w:val="20"/>
              </w:rPr>
              <w:t>can</w:t>
            </w:r>
            <w:r>
              <w:rPr>
                <w:spacing w:val="-4"/>
                <w:sz w:val="20"/>
              </w:rPr>
              <w:t xml:space="preserve"> </w:t>
            </w:r>
            <w:r>
              <w:rPr>
                <w:sz w:val="20"/>
              </w:rPr>
              <w:t>the</w:t>
            </w:r>
            <w:r>
              <w:rPr>
                <w:spacing w:val="-4"/>
                <w:sz w:val="20"/>
              </w:rPr>
              <w:t xml:space="preserve"> </w:t>
            </w:r>
            <w:r>
              <w:rPr>
                <w:sz w:val="20"/>
              </w:rPr>
              <w:t>viability</w:t>
            </w:r>
            <w:r>
              <w:rPr>
                <w:spacing w:val="-7"/>
                <w:sz w:val="20"/>
              </w:rPr>
              <w:t xml:space="preserve"> </w:t>
            </w:r>
            <w:r>
              <w:rPr>
                <w:sz w:val="20"/>
              </w:rPr>
              <w:t>of</w:t>
            </w:r>
            <w:r>
              <w:rPr>
                <w:spacing w:val="-3"/>
                <w:sz w:val="20"/>
              </w:rPr>
              <w:t xml:space="preserve"> </w:t>
            </w:r>
            <w:r>
              <w:rPr>
                <w:sz w:val="20"/>
              </w:rPr>
              <w:t>the</w:t>
            </w:r>
            <w:r>
              <w:rPr>
                <w:spacing w:val="-2"/>
                <w:sz w:val="20"/>
              </w:rPr>
              <w:t xml:space="preserve"> </w:t>
            </w:r>
            <w:r>
              <w:rPr>
                <w:sz w:val="20"/>
              </w:rPr>
              <w:t>university</w:t>
            </w:r>
            <w:r>
              <w:rPr>
                <w:spacing w:val="-6"/>
                <w:sz w:val="20"/>
              </w:rPr>
              <w:t xml:space="preserve"> </w:t>
            </w:r>
            <w:r>
              <w:rPr>
                <w:sz w:val="20"/>
              </w:rPr>
              <w:t>be</w:t>
            </w:r>
            <w:r>
              <w:rPr>
                <w:spacing w:val="-6"/>
                <w:sz w:val="20"/>
              </w:rPr>
              <w:t xml:space="preserve"> </w:t>
            </w:r>
            <w:r>
              <w:rPr>
                <w:sz w:val="20"/>
              </w:rPr>
              <w:t>tied</w:t>
            </w:r>
            <w:r>
              <w:rPr>
                <w:spacing w:val="-3"/>
                <w:sz w:val="20"/>
              </w:rPr>
              <w:t xml:space="preserve"> </w:t>
            </w:r>
            <w:r>
              <w:rPr>
                <w:sz w:val="20"/>
              </w:rPr>
              <w:t>to</w:t>
            </w:r>
            <w:r>
              <w:rPr>
                <w:spacing w:val="-5"/>
                <w:sz w:val="20"/>
              </w:rPr>
              <w:t xml:space="preserve"> </w:t>
            </w:r>
            <w:r>
              <w:rPr>
                <w:sz w:val="20"/>
              </w:rPr>
              <w:t>the</w:t>
            </w:r>
            <w:r>
              <w:rPr>
                <w:spacing w:val="-3"/>
                <w:sz w:val="20"/>
              </w:rPr>
              <w:t xml:space="preserve"> </w:t>
            </w:r>
            <w:r>
              <w:rPr>
                <w:sz w:val="20"/>
              </w:rPr>
              <w:t>viability</w:t>
            </w:r>
            <w:r>
              <w:rPr>
                <w:spacing w:val="-7"/>
                <w:sz w:val="20"/>
              </w:rPr>
              <w:t xml:space="preserve"> </w:t>
            </w:r>
            <w:r>
              <w:rPr>
                <w:sz w:val="20"/>
              </w:rPr>
              <w:t>of</w:t>
            </w:r>
            <w:r>
              <w:rPr>
                <w:spacing w:val="-3"/>
                <w:sz w:val="20"/>
              </w:rPr>
              <w:t xml:space="preserve"> </w:t>
            </w:r>
            <w:r>
              <w:rPr>
                <w:sz w:val="20"/>
              </w:rPr>
              <w:t>the</w:t>
            </w:r>
            <w:r>
              <w:rPr>
                <w:spacing w:val="-3"/>
                <w:sz w:val="20"/>
              </w:rPr>
              <w:t xml:space="preserve"> </w:t>
            </w:r>
            <w:r>
              <w:rPr>
                <w:spacing w:val="-2"/>
                <w:sz w:val="20"/>
              </w:rPr>
              <w:t>community?</w:t>
            </w:r>
          </w:p>
        </w:tc>
      </w:tr>
    </w:tbl>
    <w:p w14:paraId="1E45A090" w14:textId="77777777" w:rsidR="008C613F" w:rsidRDefault="008C613F">
      <w:pPr>
        <w:rPr>
          <w:sz w:val="20"/>
        </w:rPr>
        <w:sectPr w:rsidR="008C613F">
          <w:pgSz w:w="15840" w:h="12240" w:orient="landscape"/>
          <w:pgMar w:top="1380" w:right="460" w:bottom="280" w:left="620" w:header="720" w:footer="720" w:gutter="0"/>
          <w:cols w:space="720"/>
        </w:sectPr>
      </w:pPr>
    </w:p>
    <w:p w14:paraId="702D769F" w14:textId="77777777" w:rsidR="008C613F" w:rsidRDefault="008C613F">
      <w:pPr>
        <w:spacing w:before="2"/>
        <w:rPr>
          <w:rFonts w:ascii="Times New Roman"/>
          <w:sz w:val="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6"/>
        <w:gridCol w:w="11476"/>
      </w:tblGrid>
      <w:tr w:rsidR="008C613F" w14:paraId="68CEE3AC" w14:textId="77777777">
        <w:trPr>
          <w:trHeight w:val="671"/>
        </w:trPr>
        <w:tc>
          <w:tcPr>
            <w:tcW w:w="3046" w:type="dxa"/>
            <w:shd w:val="clear" w:color="auto" w:fill="E7E6E6"/>
          </w:tcPr>
          <w:p w14:paraId="1B2CA873" w14:textId="77777777" w:rsidR="008C613F" w:rsidRDefault="008C613F">
            <w:pPr>
              <w:pStyle w:val="TableParagraph"/>
              <w:ind w:left="0"/>
              <w:rPr>
                <w:rFonts w:ascii="Times New Roman"/>
                <w:sz w:val="18"/>
              </w:rPr>
            </w:pPr>
          </w:p>
        </w:tc>
        <w:tc>
          <w:tcPr>
            <w:tcW w:w="11476" w:type="dxa"/>
          </w:tcPr>
          <w:p w14:paraId="1B4712D4" w14:textId="77777777" w:rsidR="008C613F" w:rsidRDefault="00A95B36">
            <w:pPr>
              <w:pStyle w:val="TableParagraph"/>
              <w:numPr>
                <w:ilvl w:val="0"/>
                <w:numId w:val="3"/>
              </w:numPr>
              <w:tabs>
                <w:tab w:val="left" w:pos="468"/>
              </w:tabs>
              <w:spacing w:line="246" w:lineRule="exact"/>
              <w:ind w:hanging="361"/>
              <w:rPr>
                <w:sz w:val="20"/>
                <w:szCs w:val="20"/>
              </w:rPr>
            </w:pPr>
            <w:r>
              <w:rPr>
                <w:rFonts w:ascii="Calibri" w:eastAsia="Calibri" w:hAnsi="Calibri" w:cs="Calibri"/>
                <w:sz w:val="20"/>
                <w:szCs w:val="20"/>
              </w:rPr>
              <w:t>S</w:t>
            </w:r>
            <w:r>
              <w:rPr>
                <w:sz w:val="20"/>
                <w:szCs w:val="20"/>
              </w:rPr>
              <w:t>uccessful</w:t>
            </w:r>
            <w:r>
              <w:rPr>
                <w:spacing w:val="-9"/>
                <w:sz w:val="20"/>
                <w:szCs w:val="20"/>
              </w:rPr>
              <w:t xml:space="preserve"> </w:t>
            </w:r>
            <w:r>
              <w:rPr>
                <w:sz w:val="20"/>
                <w:szCs w:val="20"/>
              </w:rPr>
              <w:t>partnerships</w:t>
            </w:r>
            <w:r>
              <w:rPr>
                <w:spacing w:val="-7"/>
                <w:sz w:val="20"/>
                <w:szCs w:val="20"/>
              </w:rPr>
              <w:t xml:space="preserve"> </w:t>
            </w:r>
            <w:r>
              <w:rPr>
                <w:sz w:val="20"/>
                <w:szCs w:val="20"/>
              </w:rPr>
              <w:t>plan</w:t>
            </w:r>
            <w:r>
              <w:rPr>
                <w:spacing w:val="-8"/>
                <w:sz w:val="20"/>
                <w:szCs w:val="20"/>
              </w:rPr>
              <w:t xml:space="preserve"> </w:t>
            </w:r>
            <w:r>
              <w:rPr>
                <w:sz w:val="20"/>
                <w:szCs w:val="20"/>
              </w:rPr>
              <w:t>intentionally</w:t>
            </w:r>
            <w:r>
              <w:rPr>
                <w:spacing w:val="-11"/>
                <w:sz w:val="20"/>
                <w:szCs w:val="20"/>
              </w:rPr>
              <w:t xml:space="preserve"> </w:t>
            </w:r>
            <w:r>
              <w:rPr>
                <w:sz w:val="20"/>
                <w:szCs w:val="20"/>
              </w:rPr>
              <w:t>for</w:t>
            </w:r>
            <w:r>
              <w:rPr>
                <w:spacing w:val="-8"/>
                <w:sz w:val="20"/>
                <w:szCs w:val="20"/>
              </w:rPr>
              <w:t xml:space="preserve"> </w:t>
            </w:r>
            <w:r>
              <w:rPr>
                <w:sz w:val="20"/>
                <w:szCs w:val="20"/>
              </w:rPr>
              <w:t>not</w:t>
            </w:r>
            <w:r>
              <w:rPr>
                <w:spacing w:val="-9"/>
                <w:sz w:val="20"/>
                <w:szCs w:val="20"/>
              </w:rPr>
              <w:t xml:space="preserve"> </w:t>
            </w:r>
            <w:r>
              <w:rPr>
                <w:sz w:val="20"/>
                <w:szCs w:val="20"/>
              </w:rPr>
              <w:t>just</w:t>
            </w:r>
            <w:r>
              <w:rPr>
                <w:spacing w:val="-8"/>
                <w:sz w:val="20"/>
                <w:szCs w:val="20"/>
              </w:rPr>
              <w:t xml:space="preserve"> </w:t>
            </w:r>
            <w:r>
              <w:rPr>
                <w:sz w:val="20"/>
                <w:szCs w:val="20"/>
              </w:rPr>
              <w:t>activities,</w:t>
            </w:r>
            <w:r>
              <w:rPr>
                <w:spacing w:val="-7"/>
                <w:sz w:val="20"/>
                <w:szCs w:val="20"/>
              </w:rPr>
              <w:t xml:space="preserve"> </w:t>
            </w:r>
            <w:r>
              <w:rPr>
                <w:sz w:val="20"/>
                <w:szCs w:val="20"/>
              </w:rPr>
              <w:t>but</w:t>
            </w:r>
            <w:r>
              <w:rPr>
                <w:spacing w:val="-7"/>
                <w:sz w:val="20"/>
                <w:szCs w:val="20"/>
              </w:rPr>
              <w:t xml:space="preserve"> </w:t>
            </w:r>
            <w:r>
              <w:rPr>
                <w:sz w:val="20"/>
                <w:szCs w:val="20"/>
              </w:rPr>
              <w:t>the</w:t>
            </w:r>
            <w:r>
              <w:rPr>
                <w:spacing w:val="-6"/>
                <w:sz w:val="20"/>
                <w:szCs w:val="20"/>
              </w:rPr>
              <w:t xml:space="preserve"> </w:t>
            </w:r>
            <w:r>
              <w:rPr>
                <w:sz w:val="20"/>
                <w:szCs w:val="20"/>
              </w:rPr>
              <w:t>form,</w:t>
            </w:r>
            <w:r>
              <w:rPr>
                <w:spacing w:val="-8"/>
                <w:sz w:val="20"/>
                <w:szCs w:val="20"/>
              </w:rPr>
              <w:t xml:space="preserve"> </w:t>
            </w:r>
            <w:r>
              <w:rPr>
                <w:sz w:val="20"/>
                <w:szCs w:val="20"/>
              </w:rPr>
              <w:t>type,</w:t>
            </w:r>
            <w:r>
              <w:rPr>
                <w:spacing w:val="-6"/>
                <w:sz w:val="20"/>
                <w:szCs w:val="20"/>
              </w:rPr>
              <w:t xml:space="preserve"> </w:t>
            </w:r>
            <w:proofErr w:type="gramStart"/>
            <w:r>
              <w:rPr>
                <w:sz w:val="20"/>
                <w:szCs w:val="20"/>
              </w:rPr>
              <w:t>processes</w:t>
            </w:r>
            <w:proofErr w:type="gramEnd"/>
            <w:r>
              <w:rPr>
                <w:spacing w:val="-7"/>
                <w:sz w:val="20"/>
                <w:szCs w:val="20"/>
              </w:rPr>
              <w:t xml:space="preserve"> </w:t>
            </w:r>
            <w:r>
              <w:rPr>
                <w:sz w:val="20"/>
                <w:szCs w:val="20"/>
              </w:rPr>
              <w:t>and</w:t>
            </w:r>
            <w:r>
              <w:rPr>
                <w:spacing w:val="-6"/>
                <w:sz w:val="20"/>
                <w:szCs w:val="20"/>
              </w:rPr>
              <w:t xml:space="preserve"> </w:t>
            </w:r>
            <w:r>
              <w:rPr>
                <w:sz w:val="20"/>
                <w:szCs w:val="20"/>
              </w:rPr>
              <w:t>governance</w:t>
            </w:r>
            <w:r>
              <w:rPr>
                <w:spacing w:val="-6"/>
                <w:sz w:val="20"/>
                <w:szCs w:val="20"/>
              </w:rPr>
              <w:t xml:space="preserve"> </w:t>
            </w:r>
            <w:r>
              <w:rPr>
                <w:sz w:val="20"/>
                <w:szCs w:val="20"/>
              </w:rPr>
              <w:t>of</w:t>
            </w:r>
            <w:r>
              <w:rPr>
                <w:spacing w:val="-7"/>
                <w:sz w:val="20"/>
                <w:szCs w:val="20"/>
              </w:rPr>
              <w:t xml:space="preserve"> </w:t>
            </w:r>
            <w:r>
              <w:rPr>
                <w:spacing w:val="-5"/>
                <w:sz w:val="20"/>
                <w:szCs w:val="20"/>
              </w:rPr>
              <w:t>the</w:t>
            </w:r>
          </w:p>
          <w:p w14:paraId="10AA1AB2" w14:textId="77777777" w:rsidR="008C613F" w:rsidRDefault="00A95B36">
            <w:pPr>
              <w:pStyle w:val="TableParagraph"/>
              <w:spacing w:before="15"/>
              <w:rPr>
                <w:sz w:val="20"/>
              </w:rPr>
            </w:pPr>
            <w:r>
              <w:rPr>
                <w:sz w:val="20"/>
              </w:rPr>
              <w:t>partnership</w:t>
            </w:r>
            <w:r>
              <w:rPr>
                <w:spacing w:val="-7"/>
                <w:sz w:val="20"/>
              </w:rPr>
              <w:t xml:space="preserve"> </w:t>
            </w:r>
            <w:r>
              <w:rPr>
                <w:sz w:val="20"/>
              </w:rPr>
              <w:t>based</w:t>
            </w:r>
            <w:r>
              <w:rPr>
                <w:spacing w:val="-7"/>
                <w:sz w:val="20"/>
              </w:rPr>
              <w:t xml:space="preserve"> </w:t>
            </w:r>
            <w:r>
              <w:rPr>
                <w:sz w:val="20"/>
              </w:rPr>
              <w:t>on</w:t>
            </w:r>
            <w:r>
              <w:rPr>
                <w:spacing w:val="-7"/>
                <w:sz w:val="20"/>
              </w:rPr>
              <w:t xml:space="preserve"> </w:t>
            </w:r>
            <w:r>
              <w:rPr>
                <w:sz w:val="20"/>
              </w:rPr>
              <w:t>the</w:t>
            </w:r>
            <w:r>
              <w:rPr>
                <w:spacing w:val="-7"/>
                <w:sz w:val="20"/>
              </w:rPr>
              <w:t xml:space="preserve"> </w:t>
            </w:r>
            <w:r>
              <w:rPr>
                <w:sz w:val="20"/>
              </w:rPr>
              <w:t>level,</w:t>
            </w:r>
            <w:r>
              <w:rPr>
                <w:spacing w:val="-6"/>
                <w:sz w:val="20"/>
              </w:rPr>
              <w:t xml:space="preserve"> </w:t>
            </w:r>
            <w:proofErr w:type="gramStart"/>
            <w:r>
              <w:rPr>
                <w:sz w:val="20"/>
              </w:rPr>
              <w:t>complexity</w:t>
            </w:r>
            <w:proofErr w:type="gramEnd"/>
            <w:r>
              <w:rPr>
                <w:spacing w:val="-10"/>
                <w:sz w:val="20"/>
              </w:rPr>
              <w:t xml:space="preserve"> </w:t>
            </w:r>
            <w:r>
              <w:rPr>
                <w:sz w:val="20"/>
              </w:rPr>
              <w:t>and</w:t>
            </w:r>
            <w:r>
              <w:rPr>
                <w:spacing w:val="-7"/>
                <w:sz w:val="20"/>
              </w:rPr>
              <w:t xml:space="preserve"> </w:t>
            </w:r>
            <w:r>
              <w:rPr>
                <w:sz w:val="20"/>
              </w:rPr>
              <w:t>duration</w:t>
            </w:r>
            <w:r>
              <w:rPr>
                <w:spacing w:val="-7"/>
                <w:sz w:val="20"/>
              </w:rPr>
              <w:t xml:space="preserve"> </w:t>
            </w:r>
            <w:r>
              <w:rPr>
                <w:sz w:val="20"/>
              </w:rPr>
              <w:t>of</w:t>
            </w:r>
            <w:r>
              <w:rPr>
                <w:spacing w:val="-5"/>
                <w:sz w:val="20"/>
              </w:rPr>
              <w:t xml:space="preserve"> </w:t>
            </w:r>
            <w:r>
              <w:rPr>
                <w:spacing w:val="-2"/>
                <w:sz w:val="20"/>
              </w:rPr>
              <w:t>activity.</w:t>
            </w:r>
          </w:p>
        </w:tc>
      </w:tr>
      <w:tr w:rsidR="008C613F" w14:paraId="7A989E7F" w14:textId="77777777">
        <w:trPr>
          <w:trHeight w:val="3386"/>
        </w:trPr>
        <w:tc>
          <w:tcPr>
            <w:tcW w:w="3046" w:type="dxa"/>
            <w:shd w:val="clear" w:color="auto" w:fill="E7E6E6"/>
          </w:tcPr>
          <w:p w14:paraId="6401227C" w14:textId="77777777" w:rsidR="008C613F" w:rsidRDefault="00A95B36">
            <w:pPr>
              <w:pStyle w:val="TableParagraph"/>
              <w:spacing w:line="259" w:lineRule="auto"/>
              <w:ind w:left="107" w:right="170"/>
              <w:rPr>
                <w:b/>
                <w:sz w:val="20"/>
              </w:rPr>
            </w:pPr>
            <w:r>
              <w:rPr>
                <w:b/>
                <w:sz w:val="20"/>
              </w:rPr>
              <w:t>Commitment to continuous assessment of the partnership</w:t>
            </w:r>
            <w:r>
              <w:rPr>
                <w:b/>
                <w:spacing w:val="-11"/>
                <w:sz w:val="20"/>
              </w:rPr>
              <w:t xml:space="preserve"> </w:t>
            </w:r>
            <w:r>
              <w:rPr>
                <w:b/>
                <w:sz w:val="20"/>
              </w:rPr>
              <w:t>itself,</w:t>
            </w:r>
            <w:r>
              <w:rPr>
                <w:b/>
                <w:spacing w:val="-9"/>
                <w:sz w:val="20"/>
              </w:rPr>
              <w:t xml:space="preserve"> </w:t>
            </w:r>
            <w:r>
              <w:rPr>
                <w:b/>
                <w:sz w:val="20"/>
              </w:rPr>
              <w:t>as</w:t>
            </w:r>
            <w:r>
              <w:rPr>
                <w:b/>
                <w:spacing w:val="-10"/>
                <w:sz w:val="20"/>
              </w:rPr>
              <w:t xml:space="preserve"> </w:t>
            </w:r>
            <w:r>
              <w:rPr>
                <w:b/>
                <w:sz w:val="20"/>
              </w:rPr>
              <w:t>well</w:t>
            </w:r>
            <w:r>
              <w:rPr>
                <w:b/>
                <w:spacing w:val="-10"/>
                <w:sz w:val="20"/>
              </w:rPr>
              <w:t xml:space="preserve"> </w:t>
            </w:r>
            <w:r>
              <w:rPr>
                <w:b/>
                <w:sz w:val="20"/>
              </w:rPr>
              <w:t>as outcomes of shared work.</w:t>
            </w:r>
          </w:p>
          <w:p w14:paraId="1A94E98F" w14:textId="77777777" w:rsidR="008C613F" w:rsidRDefault="008C613F">
            <w:pPr>
              <w:pStyle w:val="TableParagraph"/>
              <w:ind w:left="0"/>
              <w:rPr>
                <w:rFonts w:ascii="Times New Roman"/>
                <w:sz w:val="21"/>
              </w:rPr>
            </w:pPr>
          </w:p>
          <w:p w14:paraId="5DD0C5C0" w14:textId="77777777" w:rsidR="008C613F" w:rsidRDefault="00A95B36">
            <w:pPr>
              <w:pStyle w:val="TableParagraph"/>
              <w:spacing w:line="261" w:lineRule="auto"/>
              <w:ind w:left="107"/>
              <w:rPr>
                <w:b/>
                <w:sz w:val="20"/>
              </w:rPr>
            </w:pPr>
            <w:r>
              <w:rPr>
                <w:b/>
                <w:sz w:val="20"/>
              </w:rPr>
              <w:t>Take time to develop and evolve</w:t>
            </w:r>
            <w:r>
              <w:rPr>
                <w:b/>
                <w:spacing w:val="-13"/>
                <w:sz w:val="20"/>
              </w:rPr>
              <w:t xml:space="preserve"> </w:t>
            </w:r>
            <w:r>
              <w:rPr>
                <w:b/>
                <w:sz w:val="20"/>
              </w:rPr>
              <w:t>together</w:t>
            </w:r>
            <w:r>
              <w:rPr>
                <w:b/>
                <w:spacing w:val="-14"/>
                <w:sz w:val="20"/>
              </w:rPr>
              <w:t xml:space="preserve"> </w:t>
            </w:r>
            <w:r>
              <w:rPr>
                <w:b/>
                <w:sz w:val="20"/>
              </w:rPr>
              <w:t>as</w:t>
            </w:r>
            <w:r>
              <w:rPr>
                <w:b/>
                <w:spacing w:val="-14"/>
                <w:sz w:val="20"/>
              </w:rPr>
              <w:t xml:space="preserve"> </w:t>
            </w:r>
            <w:r>
              <w:rPr>
                <w:b/>
                <w:sz w:val="20"/>
              </w:rPr>
              <w:t>partners</w:t>
            </w:r>
          </w:p>
          <w:p w14:paraId="2D3F366F" w14:textId="77777777" w:rsidR="008C613F" w:rsidRDefault="008C613F">
            <w:pPr>
              <w:pStyle w:val="TableParagraph"/>
              <w:spacing w:before="2"/>
              <w:ind w:left="0"/>
              <w:rPr>
                <w:rFonts w:ascii="Times New Roman"/>
                <w:sz w:val="21"/>
              </w:rPr>
            </w:pPr>
          </w:p>
          <w:p w14:paraId="6D181870" w14:textId="77777777" w:rsidR="008C613F" w:rsidRDefault="00A95B36">
            <w:pPr>
              <w:pStyle w:val="TableParagraph"/>
              <w:spacing w:line="261" w:lineRule="auto"/>
              <w:ind w:left="107" w:right="377"/>
              <w:rPr>
                <w:b/>
                <w:sz w:val="20"/>
              </w:rPr>
            </w:pPr>
            <w:r>
              <w:rPr>
                <w:b/>
                <w:sz w:val="20"/>
              </w:rPr>
              <w:t>Have clear, open and accessible</w:t>
            </w:r>
            <w:r>
              <w:rPr>
                <w:b/>
                <w:spacing w:val="-14"/>
                <w:sz w:val="20"/>
              </w:rPr>
              <w:t xml:space="preserve"> </w:t>
            </w:r>
            <w:r>
              <w:rPr>
                <w:b/>
                <w:sz w:val="20"/>
              </w:rPr>
              <w:t>communication</w:t>
            </w:r>
          </w:p>
        </w:tc>
        <w:tc>
          <w:tcPr>
            <w:tcW w:w="11476" w:type="dxa"/>
          </w:tcPr>
          <w:p w14:paraId="506E71E7" w14:textId="77777777" w:rsidR="008C613F" w:rsidRDefault="00A95B36">
            <w:pPr>
              <w:pStyle w:val="TableParagraph"/>
              <w:numPr>
                <w:ilvl w:val="0"/>
                <w:numId w:val="2"/>
              </w:numPr>
              <w:tabs>
                <w:tab w:val="left" w:pos="468"/>
              </w:tabs>
              <w:spacing w:line="235" w:lineRule="exact"/>
              <w:ind w:hanging="361"/>
              <w:rPr>
                <w:sz w:val="20"/>
                <w:szCs w:val="20"/>
              </w:rPr>
            </w:pPr>
            <w:r>
              <w:rPr>
                <w:sz w:val="20"/>
                <w:szCs w:val="20"/>
              </w:rPr>
              <w:t>The</w:t>
            </w:r>
            <w:r>
              <w:rPr>
                <w:spacing w:val="-9"/>
                <w:sz w:val="20"/>
                <w:szCs w:val="20"/>
              </w:rPr>
              <w:t xml:space="preserve"> </w:t>
            </w:r>
            <w:r>
              <w:rPr>
                <w:sz w:val="20"/>
                <w:szCs w:val="20"/>
              </w:rPr>
              <w:t>partners</w:t>
            </w:r>
            <w:r>
              <w:rPr>
                <w:spacing w:val="-7"/>
                <w:sz w:val="20"/>
                <w:szCs w:val="20"/>
              </w:rPr>
              <w:t xml:space="preserve"> </w:t>
            </w:r>
            <w:r>
              <w:rPr>
                <w:sz w:val="20"/>
                <w:szCs w:val="20"/>
              </w:rPr>
              <w:t>must</w:t>
            </w:r>
            <w:r>
              <w:rPr>
                <w:spacing w:val="-10"/>
                <w:sz w:val="20"/>
                <w:szCs w:val="20"/>
              </w:rPr>
              <w:t xml:space="preserve"> </w:t>
            </w:r>
            <w:r>
              <w:rPr>
                <w:sz w:val="20"/>
                <w:szCs w:val="20"/>
              </w:rPr>
              <w:t>make</w:t>
            </w:r>
            <w:r>
              <w:rPr>
                <w:spacing w:val="-8"/>
                <w:sz w:val="20"/>
                <w:szCs w:val="20"/>
              </w:rPr>
              <w:t xml:space="preserve"> </w:t>
            </w:r>
            <w:r>
              <w:rPr>
                <w:sz w:val="20"/>
                <w:szCs w:val="20"/>
              </w:rPr>
              <w:t>a</w:t>
            </w:r>
            <w:r>
              <w:rPr>
                <w:spacing w:val="-9"/>
                <w:sz w:val="20"/>
                <w:szCs w:val="20"/>
              </w:rPr>
              <w:t xml:space="preserve"> </w:t>
            </w:r>
            <w:r>
              <w:rPr>
                <w:sz w:val="20"/>
                <w:szCs w:val="20"/>
              </w:rPr>
              <w:t>commitment</w:t>
            </w:r>
            <w:r>
              <w:rPr>
                <w:spacing w:val="-8"/>
                <w:sz w:val="20"/>
                <w:szCs w:val="20"/>
              </w:rPr>
              <w:t xml:space="preserve"> </w:t>
            </w:r>
            <w:r>
              <w:rPr>
                <w:sz w:val="20"/>
                <w:szCs w:val="20"/>
              </w:rPr>
              <w:t>to</w:t>
            </w:r>
            <w:r>
              <w:rPr>
                <w:spacing w:val="-7"/>
                <w:sz w:val="20"/>
                <w:szCs w:val="20"/>
              </w:rPr>
              <w:t xml:space="preserve"> </w:t>
            </w:r>
            <w:r>
              <w:rPr>
                <w:sz w:val="20"/>
                <w:szCs w:val="20"/>
              </w:rPr>
              <w:t>continuous</w:t>
            </w:r>
            <w:r>
              <w:rPr>
                <w:spacing w:val="-6"/>
                <w:sz w:val="20"/>
                <w:szCs w:val="20"/>
              </w:rPr>
              <w:t xml:space="preserve"> </w:t>
            </w:r>
            <w:r>
              <w:rPr>
                <w:sz w:val="20"/>
                <w:szCs w:val="20"/>
              </w:rPr>
              <w:t>assessment</w:t>
            </w:r>
            <w:r>
              <w:rPr>
                <w:spacing w:val="-8"/>
                <w:sz w:val="20"/>
                <w:szCs w:val="20"/>
              </w:rPr>
              <w:t xml:space="preserve"> </w:t>
            </w:r>
            <w:r>
              <w:rPr>
                <w:sz w:val="20"/>
                <w:szCs w:val="20"/>
              </w:rPr>
              <w:t>of</w:t>
            </w:r>
            <w:r>
              <w:rPr>
                <w:spacing w:val="-6"/>
                <w:sz w:val="20"/>
                <w:szCs w:val="20"/>
              </w:rPr>
              <w:t xml:space="preserve"> </w:t>
            </w:r>
            <w:r>
              <w:rPr>
                <w:sz w:val="20"/>
                <w:szCs w:val="20"/>
              </w:rPr>
              <w:t>the</w:t>
            </w:r>
            <w:r>
              <w:rPr>
                <w:spacing w:val="-8"/>
                <w:sz w:val="20"/>
                <w:szCs w:val="20"/>
              </w:rPr>
              <w:t xml:space="preserve"> </w:t>
            </w:r>
            <w:r>
              <w:rPr>
                <w:sz w:val="20"/>
                <w:szCs w:val="20"/>
              </w:rPr>
              <w:t>partnership</w:t>
            </w:r>
            <w:r>
              <w:rPr>
                <w:spacing w:val="-8"/>
                <w:sz w:val="20"/>
                <w:szCs w:val="20"/>
              </w:rPr>
              <w:t xml:space="preserve"> </w:t>
            </w:r>
            <w:r>
              <w:rPr>
                <w:sz w:val="20"/>
                <w:szCs w:val="20"/>
              </w:rPr>
              <w:t>relationships</w:t>
            </w:r>
            <w:r>
              <w:rPr>
                <w:spacing w:val="-7"/>
                <w:sz w:val="20"/>
                <w:szCs w:val="20"/>
              </w:rPr>
              <w:t xml:space="preserve"> </w:t>
            </w:r>
            <w:r>
              <w:rPr>
                <w:sz w:val="20"/>
                <w:szCs w:val="20"/>
              </w:rPr>
              <w:t>itself,</w:t>
            </w:r>
            <w:r>
              <w:rPr>
                <w:spacing w:val="-8"/>
                <w:sz w:val="20"/>
                <w:szCs w:val="20"/>
              </w:rPr>
              <w:t xml:space="preserve"> </w:t>
            </w:r>
            <w:r>
              <w:rPr>
                <w:sz w:val="20"/>
                <w:szCs w:val="20"/>
              </w:rPr>
              <w:t>in</w:t>
            </w:r>
            <w:r>
              <w:rPr>
                <w:spacing w:val="-8"/>
                <w:sz w:val="20"/>
                <w:szCs w:val="20"/>
              </w:rPr>
              <w:t xml:space="preserve"> </w:t>
            </w:r>
            <w:r>
              <w:rPr>
                <w:sz w:val="20"/>
                <w:szCs w:val="20"/>
              </w:rPr>
              <w:t>addition</w:t>
            </w:r>
            <w:r>
              <w:rPr>
                <w:spacing w:val="-7"/>
                <w:sz w:val="20"/>
                <w:szCs w:val="20"/>
              </w:rPr>
              <w:t xml:space="preserve"> </w:t>
            </w:r>
            <w:r>
              <w:rPr>
                <w:spacing w:val="-5"/>
                <w:sz w:val="20"/>
                <w:szCs w:val="20"/>
              </w:rPr>
              <w:t>to</w:t>
            </w:r>
          </w:p>
          <w:p w14:paraId="38149671" w14:textId="77777777" w:rsidR="008C613F" w:rsidRDefault="00A95B36">
            <w:pPr>
              <w:pStyle w:val="TableParagraph"/>
              <w:spacing w:before="12" w:line="256" w:lineRule="auto"/>
              <w:rPr>
                <w:sz w:val="20"/>
              </w:rPr>
            </w:pPr>
            <w:r>
              <w:rPr>
                <w:sz w:val="20"/>
              </w:rPr>
              <w:t>outcomes.</w:t>
            </w:r>
            <w:r>
              <w:rPr>
                <w:spacing w:val="-4"/>
                <w:sz w:val="20"/>
              </w:rPr>
              <w:t xml:space="preserve"> </w:t>
            </w:r>
            <w:r>
              <w:rPr>
                <w:sz w:val="20"/>
              </w:rPr>
              <w:t>Assessment</w:t>
            </w:r>
            <w:r>
              <w:rPr>
                <w:spacing w:val="-4"/>
                <w:sz w:val="20"/>
              </w:rPr>
              <w:t xml:space="preserve"> </w:t>
            </w:r>
            <w:r>
              <w:rPr>
                <w:sz w:val="20"/>
              </w:rPr>
              <w:t>that</w:t>
            </w:r>
            <w:r>
              <w:rPr>
                <w:spacing w:val="-4"/>
                <w:sz w:val="20"/>
              </w:rPr>
              <w:t xml:space="preserve"> </w:t>
            </w:r>
            <w:r>
              <w:rPr>
                <w:sz w:val="20"/>
              </w:rPr>
              <w:t>involves</w:t>
            </w:r>
            <w:r>
              <w:rPr>
                <w:spacing w:val="-3"/>
                <w:sz w:val="20"/>
              </w:rPr>
              <w:t xml:space="preserve"> </w:t>
            </w:r>
            <w:r>
              <w:rPr>
                <w:sz w:val="20"/>
              </w:rPr>
              <w:t>all</w:t>
            </w:r>
            <w:r>
              <w:rPr>
                <w:spacing w:val="-5"/>
                <w:sz w:val="20"/>
              </w:rPr>
              <w:t xml:space="preserve"> </w:t>
            </w:r>
            <w:r>
              <w:rPr>
                <w:sz w:val="20"/>
              </w:rPr>
              <w:t>partners</w:t>
            </w:r>
            <w:r>
              <w:rPr>
                <w:spacing w:val="-2"/>
                <w:sz w:val="20"/>
              </w:rPr>
              <w:t xml:space="preserve"> </w:t>
            </w:r>
            <w:r>
              <w:rPr>
                <w:sz w:val="20"/>
              </w:rPr>
              <w:t>is</w:t>
            </w:r>
            <w:r>
              <w:rPr>
                <w:spacing w:val="-3"/>
                <w:sz w:val="20"/>
              </w:rPr>
              <w:t xml:space="preserve"> </w:t>
            </w:r>
            <w:r>
              <w:rPr>
                <w:sz w:val="20"/>
              </w:rPr>
              <w:t>the</w:t>
            </w:r>
            <w:r>
              <w:rPr>
                <w:spacing w:val="-2"/>
                <w:sz w:val="20"/>
              </w:rPr>
              <w:t xml:space="preserve"> </w:t>
            </w:r>
            <w:r>
              <w:rPr>
                <w:sz w:val="20"/>
              </w:rPr>
              <w:t>glue</w:t>
            </w:r>
            <w:r>
              <w:rPr>
                <w:spacing w:val="-4"/>
                <w:sz w:val="20"/>
              </w:rPr>
              <w:t xml:space="preserve"> </w:t>
            </w:r>
            <w:r>
              <w:rPr>
                <w:sz w:val="20"/>
              </w:rPr>
              <w:t>that</w:t>
            </w:r>
            <w:r>
              <w:rPr>
                <w:spacing w:val="-5"/>
                <w:sz w:val="20"/>
              </w:rPr>
              <w:t xml:space="preserve"> </w:t>
            </w:r>
            <w:r>
              <w:rPr>
                <w:sz w:val="20"/>
              </w:rPr>
              <w:t>creates</w:t>
            </w:r>
            <w:r>
              <w:rPr>
                <w:spacing w:val="-3"/>
                <w:sz w:val="20"/>
              </w:rPr>
              <w:t xml:space="preserve"> </w:t>
            </w:r>
            <w:r>
              <w:rPr>
                <w:sz w:val="20"/>
              </w:rPr>
              <w:t>trust,</w:t>
            </w:r>
            <w:r>
              <w:rPr>
                <w:spacing w:val="-4"/>
                <w:sz w:val="20"/>
              </w:rPr>
              <w:t xml:space="preserve"> </w:t>
            </w:r>
            <w:r>
              <w:rPr>
                <w:sz w:val="20"/>
              </w:rPr>
              <w:t>generates</w:t>
            </w:r>
            <w:r>
              <w:rPr>
                <w:spacing w:val="-3"/>
                <w:sz w:val="20"/>
              </w:rPr>
              <w:t xml:space="preserve"> </w:t>
            </w:r>
            <w:r>
              <w:rPr>
                <w:sz w:val="20"/>
              </w:rPr>
              <w:t>new</w:t>
            </w:r>
            <w:r>
              <w:rPr>
                <w:spacing w:val="-4"/>
                <w:sz w:val="20"/>
              </w:rPr>
              <w:t xml:space="preserve"> </w:t>
            </w:r>
            <w:r>
              <w:rPr>
                <w:sz w:val="20"/>
              </w:rPr>
              <w:t>lines</w:t>
            </w:r>
            <w:r>
              <w:rPr>
                <w:spacing w:val="-3"/>
                <w:sz w:val="20"/>
              </w:rPr>
              <w:t xml:space="preserve"> </w:t>
            </w:r>
            <w:r>
              <w:rPr>
                <w:sz w:val="20"/>
              </w:rPr>
              <w:t>of</w:t>
            </w:r>
            <w:r>
              <w:rPr>
                <w:spacing w:val="-2"/>
                <w:sz w:val="20"/>
              </w:rPr>
              <w:t xml:space="preserve"> </w:t>
            </w:r>
            <w:r>
              <w:rPr>
                <w:sz w:val="20"/>
              </w:rPr>
              <w:t>work,</w:t>
            </w:r>
            <w:r>
              <w:rPr>
                <w:spacing w:val="-5"/>
                <w:sz w:val="20"/>
              </w:rPr>
              <w:t xml:space="preserve"> </w:t>
            </w:r>
            <w:r>
              <w:rPr>
                <w:sz w:val="20"/>
              </w:rPr>
              <w:t>funding,</w:t>
            </w:r>
            <w:r>
              <w:rPr>
                <w:spacing w:val="-2"/>
                <w:sz w:val="20"/>
              </w:rPr>
              <w:t xml:space="preserve"> </w:t>
            </w:r>
            <w:r>
              <w:rPr>
                <w:sz w:val="20"/>
              </w:rPr>
              <w:t>and keeps shared goals as well as expectations visible to all.</w:t>
            </w:r>
          </w:p>
          <w:p w14:paraId="08DC39A2" w14:textId="77777777" w:rsidR="008C613F" w:rsidRDefault="00A95B36">
            <w:pPr>
              <w:pStyle w:val="TableParagraph"/>
              <w:numPr>
                <w:ilvl w:val="1"/>
                <w:numId w:val="2"/>
              </w:numPr>
              <w:tabs>
                <w:tab w:val="left" w:pos="1189"/>
              </w:tabs>
              <w:spacing w:before="2"/>
              <w:ind w:hanging="361"/>
              <w:rPr>
                <w:sz w:val="20"/>
              </w:rPr>
            </w:pPr>
            <w:r>
              <w:rPr>
                <w:sz w:val="20"/>
              </w:rPr>
              <w:t>How</w:t>
            </w:r>
            <w:r>
              <w:rPr>
                <w:spacing w:val="-6"/>
                <w:sz w:val="20"/>
              </w:rPr>
              <w:t xml:space="preserve"> </w:t>
            </w:r>
            <w:r>
              <w:rPr>
                <w:sz w:val="20"/>
              </w:rPr>
              <w:t>will</w:t>
            </w:r>
            <w:r>
              <w:rPr>
                <w:spacing w:val="-7"/>
                <w:sz w:val="20"/>
              </w:rPr>
              <w:t xml:space="preserve"> </w:t>
            </w:r>
            <w:r>
              <w:rPr>
                <w:sz w:val="20"/>
              </w:rPr>
              <w:t>all</w:t>
            </w:r>
            <w:r>
              <w:rPr>
                <w:spacing w:val="-6"/>
                <w:sz w:val="20"/>
              </w:rPr>
              <w:t xml:space="preserve"> </w:t>
            </w:r>
            <w:r>
              <w:rPr>
                <w:sz w:val="20"/>
              </w:rPr>
              <w:t>partners</w:t>
            </w:r>
            <w:r>
              <w:rPr>
                <w:spacing w:val="-5"/>
                <w:sz w:val="20"/>
              </w:rPr>
              <w:t xml:space="preserve"> </w:t>
            </w:r>
            <w:r>
              <w:rPr>
                <w:sz w:val="20"/>
              </w:rPr>
              <w:t>know</w:t>
            </w:r>
            <w:r>
              <w:rPr>
                <w:spacing w:val="-6"/>
                <w:sz w:val="20"/>
              </w:rPr>
              <w:t xml:space="preserve"> </w:t>
            </w:r>
            <w:r>
              <w:rPr>
                <w:sz w:val="20"/>
              </w:rPr>
              <w:t>when</w:t>
            </w:r>
            <w:r>
              <w:rPr>
                <w:spacing w:val="-6"/>
                <w:sz w:val="20"/>
              </w:rPr>
              <w:t xml:space="preserve"> </w:t>
            </w:r>
            <w:r>
              <w:rPr>
                <w:sz w:val="20"/>
              </w:rPr>
              <w:t>the</w:t>
            </w:r>
            <w:r>
              <w:rPr>
                <w:spacing w:val="-5"/>
                <w:sz w:val="20"/>
              </w:rPr>
              <w:t xml:space="preserve"> </w:t>
            </w:r>
            <w:r>
              <w:rPr>
                <w:sz w:val="20"/>
              </w:rPr>
              <w:t>goals</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partnership</w:t>
            </w:r>
            <w:r>
              <w:rPr>
                <w:spacing w:val="-6"/>
                <w:sz w:val="20"/>
              </w:rPr>
              <w:t xml:space="preserve"> </w:t>
            </w:r>
            <w:r>
              <w:rPr>
                <w:sz w:val="20"/>
              </w:rPr>
              <w:t>have</w:t>
            </w:r>
            <w:r>
              <w:rPr>
                <w:spacing w:val="-7"/>
                <w:sz w:val="20"/>
              </w:rPr>
              <w:t xml:space="preserve"> </w:t>
            </w:r>
            <w:r>
              <w:rPr>
                <w:sz w:val="20"/>
              </w:rPr>
              <w:t>been</w:t>
            </w:r>
            <w:r>
              <w:rPr>
                <w:spacing w:val="1"/>
                <w:sz w:val="20"/>
              </w:rPr>
              <w:t xml:space="preserve"> </w:t>
            </w:r>
            <w:r>
              <w:rPr>
                <w:spacing w:val="-2"/>
                <w:sz w:val="20"/>
              </w:rPr>
              <w:t>achieved?</w:t>
            </w:r>
          </w:p>
          <w:p w14:paraId="039BA165" w14:textId="77777777" w:rsidR="008C613F" w:rsidRDefault="00A95B36">
            <w:pPr>
              <w:pStyle w:val="TableParagraph"/>
              <w:numPr>
                <w:ilvl w:val="1"/>
                <w:numId w:val="2"/>
              </w:numPr>
              <w:tabs>
                <w:tab w:val="left" w:pos="1189"/>
              </w:tabs>
              <w:spacing w:before="2" w:line="247" w:lineRule="exact"/>
              <w:ind w:hanging="361"/>
              <w:rPr>
                <w:sz w:val="20"/>
              </w:rPr>
            </w:pPr>
            <w:r>
              <w:rPr>
                <w:sz w:val="20"/>
              </w:rPr>
              <w:t>What</w:t>
            </w:r>
            <w:r>
              <w:rPr>
                <w:spacing w:val="-8"/>
                <w:sz w:val="20"/>
              </w:rPr>
              <w:t xml:space="preserve"> </w:t>
            </w:r>
            <w:r>
              <w:rPr>
                <w:sz w:val="20"/>
              </w:rPr>
              <w:t>are</w:t>
            </w:r>
            <w:r>
              <w:rPr>
                <w:spacing w:val="-6"/>
                <w:sz w:val="20"/>
              </w:rPr>
              <w:t xml:space="preserve"> </w:t>
            </w:r>
            <w:r>
              <w:rPr>
                <w:sz w:val="20"/>
              </w:rPr>
              <w:t>the</w:t>
            </w:r>
            <w:r>
              <w:rPr>
                <w:spacing w:val="-5"/>
                <w:sz w:val="20"/>
              </w:rPr>
              <w:t xml:space="preserve"> </w:t>
            </w:r>
            <w:r>
              <w:rPr>
                <w:sz w:val="20"/>
              </w:rPr>
              <w:t>agreed</w:t>
            </w:r>
            <w:r>
              <w:rPr>
                <w:spacing w:val="-6"/>
                <w:sz w:val="20"/>
              </w:rPr>
              <w:t xml:space="preserve"> </w:t>
            </w:r>
            <w:r>
              <w:rPr>
                <w:sz w:val="20"/>
              </w:rPr>
              <w:t>upon</w:t>
            </w:r>
            <w:r>
              <w:rPr>
                <w:spacing w:val="-5"/>
                <w:sz w:val="20"/>
              </w:rPr>
              <w:t xml:space="preserve"> </w:t>
            </w:r>
            <w:r>
              <w:rPr>
                <w:sz w:val="20"/>
              </w:rPr>
              <w:t>milestones</w:t>
            </w:r>
            <w:r>
              <w:rPr>
                <w:spacing w:val="-5"/>
                <w:sz w:val="20"/>
              </w:rPr>
              <w:t xml:space="preserve"> </w:t>
            </w:r>
            <w:r>
              <w:rPr>
                <w:sz w:val="20"/>
              </w:rPr>
              <w:t>over</w:t>
            </w:r>
            <w:r>
              <w:rPr>
                <w:spacing w:val="-6"/>
                <w:sz w:val="20"/>
              </w:rPr>
              <w:t xml:space="preserve"> </w:t>
            </w:r>
            <w:r>
              <w:rPr>
                <w:sz w:val="20"/>
              </w:rPr>
              <w:t>the</w:t>
            </w:r>
            <w:r>
              <w:rPr>
                <w:spacing w:val="-6"/>
                <w:sz w:val="20"/>
              </w:rPr>
              <w:t xml:space="preserve"> </w:t>
            </w:r>
            <w:r>
              <w:rPr>
                <w:sz w:val="20"/>
              </w:rPr>
              <w:t>duration</w:t>
            </w:r>
            <w:r>
              <w:rPr>
                <w:spacing w:val="-7"/>
                <w:sz w:val="20"/>
              </w:rPr>
              <w:t xml:space="preserve"> </w:t>
            </w:r>
            <w:r>
              <w:rPr>
                <w:sz w:val="20"/>
              </w:rPr>
              <w:t>of</w:t>
            </w:r>
            <w:r>
              <w:rPr>
                <w:spacing w:val="-4"/>
                <w:sz w:val="20"/>
              </w:rPr>
              <w:t xml:space="preserve"> </w:t>
            </w:r>
            <w:r>
              <w:rPr>
                <w:sz w:val="20"/>
              </w:rPr>
              <w:t>the</w:t>
            </w:r>
            <w:r>
              <w:rPr>
                <w:spacing w:val="-4"/>
                <w:sz w:val="20"/>
              </w:rPr>
              <w:t xml:space="preserve"> </w:t>
            </w:r>
            <w:r>
              <w:rPr>
                <w:spacing w:val="-2"/>
                <w:sz w:val="20"/>
              </w:rPr>
              <w:t>partnership?</w:t>
            </w:r>
          </w:p>
          <w:p w14:paraId="048B533F" w14:textId="77777777" w:rsidR="008C613F" w:rsidRDefault="00A95B36">
            <w:pPr>
              <w:pStyle w:val="TableParagraph"/>
              <w:numPr>
                <w:ilvl w:val="1"/>
                <w:numId w:val="2"/>
              </w:numPr>
              <w:tabs>
                <w:tab w:val="left" w:pos="1189"/>
              </w:tabs>
              <w:spacing w:line="247" w:lineRule="exact"/>
              <w:ind w:hanging="361"/>
              <w:rPr>
                <w:sz w:val="20"/>
              </w:rPr>
            </w:pPr>
            <w:r>
              <w:rPr>
                <w:sz w:val="20"/>
              </w:rPr>
              <w:t>How</w:t>
            </w:r>
            <w:r>
              <w:rPr>
                <w:spacing w:val="-9"/>
                <w:sz w:val="20"/>
              </w:rPr>
              <w:t xml:space="preserve"> </w:t>
            </w:r>
            <w:r>
              <w:rPr>
                <w:sz w:val="20"/>
              </w:rPr>
              <w:t>do</w:t>
            </w:r>
            <w:r>
              <w:rPr>
                <w:spacing w:val="-6"/>
                <w:sz w:val="20"/>
              </w:rPr>
              <w:t xml:space="preserve"> </w:t>
            </w:r>
            <w:r>
              <w:rPr>
                <w:sz w:val="20"/>
              </w:rPr>
              <w:t>partners</w:t>
            </w:r>
            <w:r>
              <w:rPr>
                <w:spacing w:val="-4"/>
                <w:sz w:val="20"/>
              </w:rPr>
              <w:t xml:space="preserve"> </w:t>
            </w:r>
            <w:r>
              <w:rPr>
                <w:sz w:val="20"/>
              </w:rPr>
              <w:t>have</w:t>
            </w:r>
            <w:r>
              <w:rPr>
                <w:spacing w:val="-7"/>
                <w:sz w:val="20"/>
              </w:rPr>
              <w:t xml:space="preserve"> </w:t>
            </w:r>
            <w:r>
              <w:rPr>
                <w:sz w:val="20"/>
              </w:rPr>
              <w:t>shared</w:t>
            </w:r>
            <w:r>
              <w:rPr>
                <w:spacing w:val="-7"/>
                <w:sz w:val="20"/>
              </w:rPr>
              <w:t xml:space="preserve"> </w:t>
            </w:r>
            <w:r>
              <w:rPr>
                <w:sz w:val="20"/>
              </w:rPr>
              <w:t>agreement</w:t>
            </w:r>
            <w:r>
              <w:rPr>
                <w:spacing w:val="-6"/>
                <w:sz w:val="20"/>
              </w:rPr>
              <w:t xml:space="preserve"> </w:t>
            </w:r>
            <w:r>
              <w:rPr>
                <w:sz w:val="20"/>
              </w:rPr>
              <w:t>regarding</w:t>
            </w:r>
            <w:r>
              <w:rPr>
                <w:spacing w:val="-6"/>
                <w:sz w:val="20"/>
              </w:rPr>
              <w:t xml:space="preserve"> </w:t>
            </w:r>
            <w:r>
              <w:rPr>
                <w:sz w:val="20"/>
              </w:rPr>
              <w:t>access</w:t>
            </w:r>
            <w:r>
              <w:rPr>
                <w:spacing w:val="-2"/>
                <w:sz w:val="20"/>
              </w:rPr>
              <w:t xml:space="preserve"> </w:t>
            </w:r>
            <w:r>
              <w:rPr>
                <w:sz w:val="20"/>
              </w:rPr>
              <w:t>to</w:t>
            </w:r>
            <w:r>
              <w:rPr>
                <w:spacing w:val="-6"/>
                <w:sz w:val="20"/>
              </w:rPr>
              <w:t xml:space="preserve"> </w:t>
            </w:r>
            <w:r>
              <w:rPr>
                <w:sz w:val="20"/>
              </w:rPr>
              <w:t>any</w:t>
            </w:r>
            <w:r>
              <w:rPr>
                <w:spacing w:val="-9"/>
                <w:sz w:val="20"/>
              </w:rPr>
              <w:t xml:space="preserve"> </w:t>
            </w:r>
            <w:r>
              <w:rPr>
                <w:sz w:val="20"/>
              </w:rPr>
              <w:t>data</w:t>
            </w:r>
            <w:r>
              <w:rPr>
                <w:spacing w:val="-7"/>
                <w:sz w:val="20"/>
              </w:rPr>
              <w:t xml:space="preserve"> </w:t>
            </w:r>
            <w:r>
              <w:rPr>
                <w:sz w:val="20"/>
              </w:rPr>
              <w:t>or</w:t>
            </w:r>
            <w:r>
              <w:rPr>
                <w:spacing w:val="-3"/>
                <w:sz w:val="20"/>
              </w:rPr>
              <w:t xml:space="preserve"> </w:t>
            </w:r>
            <w:r>
              <w:rPr>
                <w:sz w:val="20"/>
              </w:rPr>
              <w:t>documents</w:t>
            </w:r>
            <w:r>
              <w:rPr>
                <w:spacing w:val="-5"/>
                <w:sz w:val="20"/>
              </w:rPr>
              <w:t xml:space="preserve"> </w:t>
            </w:r>
            <w:r>
              <w:rPr>
                <w:sz w:val="20"/>
              </w:rPr>
              <w:t>related</w:t>
            </w:r>
            <w:r>
              <w:rPr>
                <w:spacing w:val="-4"/>
                <w:sz w:val="20"/>
              </w:rPr>
              <w:t xml:space="preserve"> </w:t>
            </w:r>
            <w:r>
              <w:rPr>
                <w:sz w:val="20"/>
              </w:rPr>
              <w:t>to</w:t>
            </w:r>
            <w:r>
              <w:rPr>
                <w:spacing w:val="-6"/>
                <w:sz w:val="20"/>
              </w:rPr>
              <w:t xml:space="preserve"> </w:t>
            </w:r>
            <w:r>
              <w:rPr>
                <w:sz w:val="20"/>
              </w:rPr>
              <w:t>the</w:t>
            </w:r>
            <w:r>
              <w:rPr>
                <w:spacing w:val="-6"/>
                <w:sz w:val="20"/>
              </w:rPr>
              <w:t xml:space="preserve"> </w:t>
            </w:r>
            <w:r>
              <w:rPr>
                <w:spacing w:val="-2"/>
                <w:sz w:val="20"/>
              </w:rPr>
              <w:t>partnership?</w:t>
            </w:r>
          </w:p>
          <w:p w14:paraId="70054A29" w14:textId="77777777" w:rsidR="008C613F" w:rsidRDefault="008C613F">
            <w:pPr>
              <w:pStyle w:val="TableParagraph"/>
              <w:spacing w:before="3"/>
              <w:ind w:left="0"/>
              <w:rPr>
                <w:rFonts w:ascii="Times New Roman"/>
                <w:sz w:val="19"/>
              </w:rPr>
            </w:pPr>
          </w:p>
          <w:p w14:paraId="15FB0287" w14:textId="77777777" w:rsidR="008C613F" w:rsidRDefault="00A95B36">
            <w:pPr>
              <w:pStyle w:val="TableParagraph"/>
              <w:numPr>
                <w:ilvl w:val="0"/>
                <w:numId w:val="2"/>
              </w:numPr>
              <w:tabs>
                <w:tab w:val="left" w:pos="468"/>
              </w:tabs>
              <w:spacing w:line="256" w:lineRule="auto"/>
              <w:ind w:right="402"/>
              <w:rPr>
                <w:sz w:val="20"/>
                <w:szCs w:val="20"/>
              </w:rPr>
            </w:pPr>
            <w:r>
              <w:rPr>
                <w:sz w:val="20"/>
                <w:szCs w:val="20"/>
              </w:rPr>
              <w:t>The actual core work of the partnership is building the learning relationship that endures beyond individual projects or grants. In this way, we build sustained relationships that respect the needs and interests of all partners, and we use assessment</w:t>
            </w:r>
            <w:r>
              <w:rPr>
                <w:spacing w:val="-4"/>
                <w:sz w:val="20"/>
                <w:szCs w:val="20"/>
              </w:rPr>
              <w:t xml:space="preserve"> </w:t>
            </w:r>
            <w:r>
              <w:rPr>
                <w:sz w:val="20"/>
                <w:szCs w:val="20"/>
              </w:rPr>
              <w:t>as</w:t>
            </w:r>
            <w:r>
              <w:rPr>
                <w:spacing w:val="-3"/>
                <w:sz w:val="20"/>
                <w:szCs w:val="20"/>
              </w:rPr>
              <w:t xml:space="preserve"> </w:t>
            </w:r>
            <w:r>
              <w:rPr>
                <w:sz w:val="20"/>
                <w:szCs w:val="20"/>
              </w:rPr>
              <w:t>a</w:t>
            </w:r>
            <w:r>
              <w:rPr>
                <w:spacing w:val="-5"/>
                <w:sz w:val="20"/>
                <w:szCs w:val="20"/>
              </w:rPr>
              <w:t xml:space="preserve"> </w:t>
            </w:r>
            <w:r>
              <w:rPr>
                <w:sz w:val="20"/>
                <w:szCs w:val="20"/>
              </w:rPr>
              <w:t>constant</w:t>
            </w:r>
            <w:r>
              <w:rPr>
                <w:spacing w:val="-4"/>
                <w:sz w:val="20"/>
                <w:szCs w:val="20"/>
              </w:rPr>
              <w:t xml:space="preserve"> </w:t>
            </w:r>
            <w:r>
              <w:rPr>
                <w:sz w:val="20"/>
                <w:szCs w:val="20"/>
              </w:rPr>
              <w:t>tool</w:t>
            </w:r>
            <w:r>
              <w:rPr>
                <w:spacing w:val="-5"/>
                <w:sz w:val="20"/>
                <w:szCs w:val="20"/>
              </w:rPr>
              <w:t xml:space="preserve"> </w:t>
            </w:r>
            <w:r>
              <w:rPr>
                <w:sz w:val="20"/>
                <w:szCs w:val="20"/>
              </w:rPr>
              <w:t>for</w:t>
            </w:r>
            <w:r>
              <w:rPr>
                <w:spacing w:val="-4"/>
                <w:sz w:val="20"/>
                <w:szCs w:val="20"/>
              </w:rPr>
              <w:t xml:space="preserve"> </w:t>
            </w:r>
            <w:r>
              <w:rPr>
                <w:sz w:val="20"/>
                <w:szCs w:val="20"/>
              </w:rPr>
              <w:t>reflecting</w:t>
            </w:r>
            <w:r>
              <w:rPr>
                <w:spacing w:val="-5"/>
                <w:sz w:val="20"/>
                <w:szCs w:val="20"/>
              </w:rPr>
              <w:t xml:space="preserve"> </w:t>
            </w:r>
            <w:r>
              <w:rPr>
                <w:sz w:val="20"/>
                <w:szCs w:val="20"/>
              </w:rPr>
              <w:t>on</w:t>
            </w:r>
            <w:r>
              <w:rPr>
                <w:spacing w:val="-4"/>
                <w:sz w:val="20"/>
                <w:szCs w:val="20"/>
              </w:rPr>
              <w:t xml:space="preserve"> </w:t>
            </w:r>
            <w:r>
              <w:rPr>
                <w:sz w:val="20"/>
                <w:szCs w:val="20"/>
              </w:rPr>
              <w:t>our</w:t>
            </w:r>
            <w:r>
              <w:rPr>
                <w:spacing w:val="-4"/>
                <w:sz w:val="20"/>
                <w:szCs w:val="20"/>
              </w:rPr>
              <w:t xml:space="preserve"> </w:t>
            </w:r>
            <w:r>
              <w:rPr>
                <w:sz w:val="20"/>
                <w:szCs w:val="20"/>
              </w:rPr>
              <w:t>contributions</w:t>
            </w:r>
            <w:r>
              <w:rPr>
                <w:spacing w:val="-1"/>
                <w:sz w:val="20"/>
                <w:szCs w:val="20"/>
              </w:rPr>
              <w:t xml:space="preserve"> </w:t>
            </w:r>
            <w:r>
              <w:rPr>
                <w:sz w:val="20"/>
                <w:szCs w:val="20"/>
              </w:rPr>
              <w:t>and</w:t>
            </w:r>
            <w:r>
              <w:rPr>
                <w:spacing w:val="-2"/>
                <w:sz w:val="20"/>
                <w:szCs w:val="20"/>
              </w:rPr>
              <w:t xml:space="preserve"> </w:t>
            </w:r>
            <w:r>
              <w:rPr>
                <w:sz w:val="20"/>
                <w:szCs w:val="20"/>
              </w:rPr>
              <w:t>benefits –</w:t>
            </w:r>
            <w:r>
              <w:rPr>
                <w:spacing w:val="-4"/>
                <w:sz w:val="20"/>
                <w:szCs w:val="20"/>
              </w:rPr>
              <w:t xml:space="preserve"> </w:t>
            </w:r>
            <w:r>
              <w:rPr>
                <w:sz w:val="20"/>
                <w:szCs w:val="20"/>
              </w:rPr>
              <w:t>thus</w:t>
            </w:r>
            <w:r>
              <w:rPr>
                <w:spacing w:val="-3"/>
                <w:sz w:val="20"/>
                <w:szCs w:val="20"/>
              </w:rPr>
              <w:t xml:space="preserve"> </w:t>
            </w:r>
            <w:r>
              <w:rPr>
                <w:sz w:val="20"/>
                <w:szCs w:val="20"/>
              </w:rPr>
              <w:t>building</w:t>
            </w:r>
            <w:r>
              <w:rPr>
                <w:spacing w:val="-2"/>
                <w:sz w:val="20"/>
                <w:szCs w:val="20"/>
              </w:rPr>
              <w:t xml:space="preserve"> </w:t>
            </w:r>
            <w:r>
              <w:rPr>
                <w:sz w:val="20"/>
                <w:szCs w:val="20"/>
              </w:rPr>
              <w:t>deeper</w:t>
            </w:r>
            <w:r>
              <w:rPr>
                <w:spacing w:val="-1"/>
                <w:sz w:val="20"/>
                <w:szCs w:val="20"/>
              </w:rPr>
              <w:t xml:space="preserve"> </w:t>
            </w:r>
            <w:r>
              <w:rPr>
                <w:sz w:val="20"/>
                <w:szCs w:val="20"/>
              </w:rPr>
              <w:t>and</w:t>
            </w:r>
            <w:r>
              <w:rPr>
                <w:spacing w:val="-4"/>
                <w:sz w:val="20"/>
                <w:szCs w:val="20"/>
              </w:rPr>
              <w:t xml:space="preserve"> </w:t>
            </w:r>
            <w:r>
              <w:rPr>
                <w:sz w:val="20"/>
                <w:szCs w:val="20"/>
              </w:rPr>
              <w:t>more</w:t>
            </w:r>
            <w:r>
              <w:rPr>
                <w:spacing w:val="-4"/>
                <w:sz w:val="20"/>
                <w:szCs w:val="20"/>
              </w:rPr>
              <w:t xml:space="preserve"> </w:t>
            </w:r>
            <w:r>
              <w:rPr>
                <w:sz w:val="20"/>
                <w:szCs w:val="20"/>
              </w:rPr>
              <w:t xml:space="preserve">authentic </w:t>
            </w:r>
            <w:r>
              <w:rPr>
                <w:spacing w:val="-2"/>
                <w:sz w:val="20"/>
                <w:szCs w:val="20"/>
              </w:rPr>
              <w:t>reciprocity.</w:t>
            </w:r>
          </w:p>
          <w:p w14:paraId="599CC3CB" w14:textId="77777777" w:rsidR="008C613F" w:rsidRDefault="008C613F">
            <w:pPr>
              <w:pStyle w:val="TableParagraph"/>
              <w:spacing w:before="10"/>
              <w:ind w:left="0"/>
              <w:rPr>
                <w:rFonts w:ascii="Times New Roman"/>
                <w:sz w:val="18"/>
              </w:rPr>
            </w:pPr>
          </w:p>
          <w:p w14:paraId="6E1018E9" w14:textId="77777777" w:rsidR="008C613F" w:rsidRDefault="00A95B36">
            <w:pPr>
              <w:pStyle w:val="TableParagraph"/>
              <w:numPr>
                <w:ilvl w:val="0"/>
                <w:numId w:val="2"/>
              </w:numPr>
              <w:tabs>
                <w:tab w:val="left" w:pos="468"/>
              </w:tabs>
              <w:spacing w:before="1"/>
              <w:ind w:hanging="361"/>
              <w:rPr>
                <w:sz w:val="20"/>
                <w:szCs w:val="20"/>
              </w:rPr>
            </w:pPr>
            <w:r>
              <w:rPr>
                <w:sz w:val="20"/>
                <w:szCs w:val="20"/>
              </w:rPr>
              <w:t>Agree</w:t>
            </w:r>
            <w:r>
              <w:rPr>
                <w:spacing w:val="-8"/>
                <w:sz w:val="20"/>
                <w:szCs w:val="20"/>
              </w:rPr>
              <w:t xml:space="preserve"> </w:t>
            </w:r>
            <w:r>
              <w:rPr>
                <w:sz w:val="20"/>
                <w:szCs w:val="20"/>
              </w:rPr>
              <w:t>on</w:t>
            </w:r>
            <w:r>
              <w:rPr>
                <w:spacing w:val="-9"/>
                <w:sz w:val="20"/>
                <w:szCs w:val="20"/>
              </w:rPr>
              <w:t xml:space="preserve"> </w:t>
            </w:r>
            <w:r>
              <w:rPr>
                <w:sz w:val="20"/>
                <w:szCs w:val="20"/>
              </w:rPr>
              <w:t>communication</w:t>
            </w:r>
            <w:r>
              <w:rPr>
                <w:spacing w:val="-11"/>
                <w:sz w:val="20"/>
                <w:szCs w:val="20"/>
              </w:rPr>
              <w:t xml:space="preserve"> </w:t>
            </w:r>
            <w:r>
              <w:rPr>
                <w:sz w:val="20"/>
                <w:szCs w:val="20"/>
              </w:rPr>
              <w:t>methods</w:t>
            </w:r>
            <w:r>
              <w:rPr>
                <w:spacing w:val="-7"/>
                <w:sz w:val="20"/>
                <w:szCs w:val="20"/>
              </w:rPr>
              <w:t xml:space="preserve"> </w:t>
            </w:r>
            <w:r>
              <w:rPr>
                <w:sz w:val="20"/>
                <w:szCs w:val="20"/>
              </w:rPr>
              <w:t>and</w:t>
            </w:r>
            <w:r>
              <w:rPr>
                <w:spacing w:val="-8"/>
                <w:sz w:val="20"/>
                <w:szCs w:val="20"/>
              </w:rPr>
              <w:t xml:space="preserve"> </w:t>
            </w:r>
            <w:r>
              <w:rPr>
                <w:sz w:val="20"/>
                <w:szCs w:val="20"/>
              </w:rPr>
              <w:t>remain</w:t>
            </w:r>
            <w:r>
              <w:rPr>
                <w:spacing w:val="-9"/>
                <w:sz w:val="20"/>
                <w:szCs w:val="20"/>
              </w:rPr>
              <w:t xml:space="preserve"> </w:t>
            </w:r>
            <w:r>
              <w:rPr>
                <w:sz w:val="20"/>
                <w:szCs w:val="20"/>
              </w:rPr>
              <w:t>transparent</w:t>
            </w:r>
            <w:r>
              <w:rPr>
                <w:spacing w:val="-9"/>
                <w:sz w:val="20"/>
                <w:szCs w:val="20"/>
              </w:rPr>
              <w:t xml:space="preserve"> </w:t>
            </w:r>
            <w:r>
              <w:rPr>
                <w:sz w:val="20"/>
                <w:szCs w:val="20"/>
              </w:rPr>
              <w:t>throughout</w:t>
            </w:r>
            <w:r>
              <w:rPr>
                <w:spacing w:val="-10"/>
                <w:sz w:val="20"/>
                <w:szCs w:val="20"/>
              </w:rPr>
              <w:t xml:space="preserve"> </w:t>
            </w:r>
            <w:r>
              <w:rPr>
                <w:sz w:val="20"/>
                <w:szCs w:val="20"/>
              </w:rPr>
              <w:t>the</w:t>
            </w:r>
            <w:r>
              <w:rPr>
                <w:spacing w:val="-9"/>
                <w:sz w:val="20"/>
                <w:szCs w:val="20"/>
              </w:rPr>
              <w:t xml:space="preserve"> </w:t>
            </w:r>
            <w:r>
              <w:rPr>
                <w:spacing w:val="-2"/>
                <w:sz w:val="20"/>
                <w:szCs w:val="20"/>
              </w:rPr>
              <w:t>process</w:t>
            </w:r>
          </w:p>
        </w:tc>
      </w:tr>
      <w:tr w:rsidR="008C613F" w14:paraId="3056A945" w14:textId="77777777">
        <w:trPr>
          <w:trHeight w:val="2731"/>
        </w:trPr>
        <w:tc>
          <w:tcPr>
            <w:tcW w:w="3046" w:type="dxa"/>
            <w:shd w:val="clear" w:color="auto" w:fill="E7E6E6"/>
          </w:tcPr>
          <w:p w14:paraId="4C057814" w14:textId="77777777" w:rsidR="008C613F" w:rsidRDefault="00A95B36">
            <w:pPr>
              <w:pStyle w:val="TableParagraph"/>
              <w:spacing w:line="261" w:lineRule="auto"/>
              <w:ind w:left="107"/>
              <w:rPr>
                <w:b/>
                <w:sz w:val="20"/>
              </w:rPr>
            </w:pPr>
            <w:r>
              <w:rPr>
                <w:b/>
                <w:sz w:val="20"/>
              </w:rPr>
              <w:t>Share</w:t>
            </w:r>
            <w:r>
              <w:rPr>
                <w:b/>
                <w:spacing w:val="-14"/>
                <w:sz w:val="20"/>
              </w:rPr>
              <w:t xml:space="preserve"> </w:t>
            </w:r>
            <w:r>
              <w:rPr>
                <w:b/>
                <w:sz w:val="20"/>
              </w:rPr>
              <w:t>the</w:t>
            </w:r>
            <w:r>
              <w:rPr>
                <w:b/>
                <w:spacing w:val="-14"/>
                <w:sz w:val="20"/>
              </w:rPr>
              <w:t xml:space="preserve"> </w:t>
            </w:r>
            <w:r>
              <w:rPr>
                <w:b/>
                <w:sz w:val="20"/>
              </w:rPr>
              <w:t>credit</w:t>
            </w:r>
            <w:r>
              <w:rPr>
                <w:b/>
                <w:spacing w:val="-13"/>
                <w:sz w:val="20"/>
              </w:rPr>
              <w:t xml:space="preserve"> </w:t>
            </w:r>
            <w:r>
              <w:rPr>
                <w:b/>
                <w:sz w:val="20"/>
              </w:rPr>
              <w:t xml:space="preserve">for </w:t>
            </w:r>
            <w:r>
              <w:rPr>
                <w:b/>
                <w:spacing w:val="-2"/>
                <w:sz w:val="20"/>
              </w:rPr>
              <w:t>accomplishments.</w:t>
            </w:r>
          </w:p>
          <w:p w14:paraId="08DC808B" w14:textId="77777777" w:rsidR="008C613F" w:rsidRDefault="008C613F">
            <w:pPr>
              <w:pStyle w:val="TableParagraph"/>
              <w:spacing w:before="10"/>
              <w:ind w:left="0"/>
              <w:rPr>
                <w:rFonts w:ascii="Times New Roman"/>
                <w:sz w:val="20"/>
              </w:rPr>
            </w:pPr>
          </w:p>
          <w:p w14:paraId="0E3C0FD8" w14:textId="77777777" w:rsidR="008C613F" w:rsidRDefault="00A95B36">
            <w:pPr>
              <w:pStyle w:val="TableParagraph"/>
              <w:spacing w:line="259" w:lineRule="auto"/>
              <w:ind w:left="107" w:right="32"/>
              <w:rPr>
                <w:b/>
                <w:sz w:val="20"/>
              </w:rPr>
            </w:pPr>
            <w:r>
              <w:rPr>
                <w:b/>
                <w:sz w:val="20"/>
              </w:rPr>
              <w:t>Identification</w:t>
            </w:r>
            <w:r>
              <w:rPr>
                <w:b/>
                <w:spacing w:val="-14"/>
                <w:sz w:val="20"/>
              </w:rPr>
              <w:t xml:space="preserve"> </w:t>
            </w:r>
            <w:r>
              <w:rPr>
                <w:b/>
                <w:sz w:val="20"/>
              </w:rPr>
              <w:t>of</w:t>
            </w:r>
            <w:r>
              <w:rPr>
                <w:b/>
                <w:spacing w:val="-14"/>
                <w:sz w:val="20"/>
              </w:rPr>
              <w:t xml:space="preserve"> </w:t>
            </w:r>
            <w:r>
              <w:rPr>
                <w:b/>
                <w:sz w:val="20"/>
              </w:rPr>
              <w:t xml:space="preserve">opportunities for early successes for all; shared celebration of </w:t>
            </w:r>
            <w:r>
              <w:rPr>
                <w:b/>
                <w:spacing w:val="-2"/>
                <w:sz w:val="20"/>
              </w:rPr>
              <w:t>progress.</w:t>
            </w:r>
          </w:p>
          <w:p w14:paraId="31387F8D" w14:textId="77777777" w:rsidR="008C613F" w:rsidRDefault="008C613F">
            <w:pPr>
              <w:pStyle w:val="TableParagraph"/>
              <w:spacing w:before="7"/>
              <w:ind w:left="0"/>
              <w:rPr>
                <w:rFonts w:ascii="Times New Roman"/>
                <w:sz w:val="20"/>
              </w:rPr>
            </w:pPr>
          </w:p>
          <w:p w14:paraId="5F8212E5" w14:textId="77777777" w:rsidR="008C613F" w:rsidRDefault="00A95B36">
            <w:pPr>
              <w:pStyle w:val="TableParagraph"/>
              <w:spacing w:line="240" w:lineRule="atLeast"/>
              <w:ind w:left="107" w:right="170"/>
              <w:rPr>
                <w:b/>
                <w:sz w:val="20"/>
              </w:rPr>
            </w:pPr>
            <w:r>
              <w:rPr>
                <w:b/>
                <w:sz w:val="20"/>
              </w:rPr>
              <w:t>Focus on knowledge exchange,</w:t>
            </w:r>
            <w:r>
              <w:rPr>
                <w:b/>
                <w:spacing w:val="-14"/>
                <w:sz w:val="20"/>
              </w:rPr>
              <w:t xml:space="preserve"> </w:t>
            </w:r>
            <w:r>
              <w:rPr>
                <w:b/>
                <w:sz w:val="20"/>
              </w:rPr>
              <w:t>shared</w:t>
            </w:r>
            <w:r>
              <w:rPr>
                <w:b/>
                <w:spacing w:val="-14"/>
                <w:sz w:val="20"/>
              </w:rPr>
              <w:t xml:space="preserve"> </w:t>
            </w:r>
            <w:proofErr w:type="gramStart"/>
            <w:r>
              <w:rPr>
                <w:b/>
                <w:sz w:val="20"/>
              </w:rPr>
              <w:t>learning</w:t>
            </w:r>
            <w:proofErr w:type="gramEnd"/>
            <w:r>
              <w:rPr>
                <w:b/>
                <w:sz w:val="20"/>
              </w:rPr>
              <w:t xml:space="preserve"> and capacity building.</w:t>
            </w:r>
          </w:p>
        </w:tc>
        <w:tc>
          <w:tcPr>
            <w:tcW w:w="11476" w:type="dxa"/>
          </w:tcPr>
          <w:p w14:paraId="1C1BD0C2" w14:textId="77777777" w:rsidR="008C613F" w:rsidRDefault="00A95B36">
            <w:pPr>
              <w:pStyle w:val="TableParagraph"/>
              <w:numPr>
                <w:ilvl w:val="0"/>
                <w:numId w:val="1"/>
              </w:numPr>
              <w:tabs>
                <w:tab w:val="left" w:pos="468"/>
              </w:tabs>
              <w:spacing w:line="235" w:lineRule="exact"/>
              <w:ind w:hanging="361"/>
              <w:rPr>
                <w:sz w:val="20"/>
                <w:szCs w:val="20"/>
              </w:rPr>
            </w:pPr>
            <w:r>
              <w:rPr>
                <w:sz w:val="20"/>
                <w:szCs w:val="20"/>
              </w:rPr>
              <w:t>Effective</w:t>
            </w:r>
            <w:r>
              <w:rPr>
                <w:spacing w:val="-9"/>
                <w:sz w:val="20"/>
                <w:szCs w:val="20"/>
              </w:rPr>
              <w:t xml:space="preserve"> </w:t>
            </w:r>
            <w:r>
              <w:rPr>
                <w:sz w:val="20"/>
                <w:szCs w:val="20"/>
              </w:rPr>
              <w:t>partnerships</w:t>
            </w:r>
            <w:r>
              <w:rPr>
                <w:spacing w:val="-8"/>
                <w:sz w:val="20"/>
                <w:szCs w:val="20"/>
              </w:rPr>
              <w:t xml:space="preserve"> </w:t>
            </w:r>
            <w:r>
              <w:rPr>
                <w:sz w:val="20"/>
                <w:szCs w:val="20"/>
              </w:rPr>
              <w:t>identify</w:t>
            </w:r>
            <w:r>
              <w:rPr>
                <w:spacing w:val="-12"/>
                <w:sz w:val="20"/>
                <w:szCs w:val="20"/>
              </w:rPr>
              <w:t xml:space="preserve"> </w:t>
            </w:r>
            <w:r>
              <w:rPr>
                <w:sz w:val="20"/>
                <w:szCs w:val="20"/>
              </w:rPr>
              <w:t>opportunities</w:t>
            </w:r>
            <w:r>
              <w:rPr>
                <w:spacing w:val="-8"/>
                <w:sz w:val="20"/>
                <w:szCs w:val="20"/>
              </w:rPr>
              <w:t xml:space="preserve"> </w:t>
            </w:r>
            <w:r>
              <w:rPr>
                <w:sz w:val="20"/>
                <w:szCs w:val="20"/>
              </w:rPr>
              <w:t>for</w:t>
            </w:r>
            <w:r>
              <w:rPr>
                <w:spacing w:val="-9"/>
                <w:sz w:val="20"/>
                <w:szCs w:val="20"/>
              </w:rPr>
              <w:t xml:space="preserve"> </w:t>
            </w:r>
            <w:r>
              <w:rPr>
                <w:sz w:val="20"/>
                <w:szCs w:val="20"/>
              </w:rPr>
              <w:t>success</w:t>
            </w:r>
            <w:r>
              <w:rPr>
                <w:spacing w:val="-8"/>
                <w:sz w:val="20"/>
                <w:szCs w:val="20"/>
              </w:rPr>
              <w:t xml:space="preserve"> </w:t>
            </w:r>
            <w:r>
              <w:rPr>
                <w:sz w:val="20"/>
                <w:szCs w:val="20"/>
              </w:rPr>
              <w:t>and</w:t>
            </w:r>
            <w:r>
              <w:rPr>
                <w:spacing w:val="-9"/>
                <w:sz w:val="20"/>
                <w:szCs w:val="20"/>
              </w:rPr>
              <w:t xml:space="preserve"> </w:t>
            </w:r>
            <w:r>
              <w:rPr>
                <w:sz w:val="20"/>
                <w:szCs w:val="20"/>
              </w:rPr>
              <w:t>evidence</w:t>
            </w:r>
            <w:r>
              <w:rPr>
                <w:spacing w:val="-9"/>
                <w:sz w:val="20"/>
                <w:szCs w:val="20"/>
              </w:rPr>
              <w:t xml:space="preserve"> </w:t>
            </w:r>
            <w:r>
              <w:rPr>
                <w:sz w:val="20"/>
                <w:szCs w:val="20"/>
              </w:rPr>
              <w:t>of</w:t>
            </w:r>
            <w:r>
              <w:rPr>
                <w:spacing w:val="-7"/>
                <w:sz w:val="20"/>
                <w:szCs w:val="20"/>
              </w:rPr>
              <w:t xml:space="preserve"> </w:t>
            </w:r>
            <w:r>
              <w:rPr>
                <w:sz w:val="20"/>
                <w:szCs w:val="20"/>
              </w:rPr>
              <w:t>mutual</w:t>
            </w:r>
            <w:r>
              <w:rPr>
                <w:spacing w:val="-9"/>
                <w:sz w:val="20"/>
                <w:szCs w:val="20"/>
              </w:rPr>
              <w:t xml:space="preserve"> </w:t>
            </w:r>
            <w:r>
              <w:rPr>
                <w:sz w:val="20"/>
                <w:szCs w:val="20"/>
              </w:rPr>
              <w:t>benefit</w:t>
            </w:r>
            <w:r>
              <w:rPr>
                <w:spacing w:val="-9"/>
                <w:sz w:val="20"/>
                <w:szCs w:val="20"/>
              </w:rPr>
              <w:t xml:space="preserve"> </w:t>
            </w:r>
            <w:r>
              <w:rPr>
                <w:sz w:val="20"/>
                <w:szCs w:val="20"/>
              </w:rPr>
              <w:t>through</w:t>
            </w:r>
            <w:r>
              <w:rPr>
                <w:spacing w:val="-9"/>
                <w:sz w:val="20"/>
                <w:szCs w:val="20"/>
              </w:rPr>
              <w:t xml:space="preserve"> </w:t>
            </w:r>
            <w:r>
              <w:rPr>
                <w:sz w:val="20"/>
                <w:szCs w:val="20"/>
              </w:rPr>
              <w:t>careful</w:t>
            </w:r>
            <w:r>
              <w:rPr>
                <w:spacing w:val="-10"/>
                <w:sz w:val="20"/>
                <w:szCs w:val="20"/>
              </w:rPr>
              <w:t xml:space="preserve"> </w:t>
            </w:r>
            <w:r>
              <w:rPr>
                <w:sz w:val="20"/>
                <w:szCs w:val="20"/>
              </w:rPr>
              <w:t>planning</w:t>
            </w:r>
            <w:r>
              <w:rPr>
                <w:spacing w:val="-7"/>
                <w:sz w:val="20"/>
                <w:szCs w:val="20"/>
              </w:rPr>
              <w:t xml:space="preserve"> </w:t>
            </w:r>
            <w:r>
              <w:rPr>
                <w:sz w:val="20"/>
                <w:szCs w:val="20"/>
              </w:rPr>
              <w:t>of</w:t>
            </w:r>
            <w:r>
              <w:rPr>
                <w:spacing w:val="-8"/>
                <w:sz w:val="20"/>
                <w:szCs w:val="20"/>
              </w:rPr>
              <w:t xml:space="preserve"> </w:t>
            </w:r>
            <w:r>
              <w:rPr>
                <w:spacing w:val="-2"/>
                <w:sz w:val="20"/>
                <w:szCs w:val="20"/>
              </w:rPr>
              <w:t>project</w:t>
            </w:r>
          </w:p>
          <w:p w14:paraId="722455BA" w14:textId="77777777" w:rsidR="008C613F" w:rsidRDefault="00A95B36">
            <w:pPr>
              <w:pStyle w:val="TableParagraph"/>
              <w:spacing w:before="12"/>
              <w:rPr>
                <w:sz w:val="20"/>
              </w:rPr>
            </w:pPr>
            <w:r>
              <w:rPr>
                <w:sz w:val="20"/>
              </w:rPr>
              <w:t>activities</w:t>
            </w:r>
            <w:r>
              <w:rPr>
                <w:spacing w:val="-7"/>
                <w:sz w:val="20"/>
              </w:rPr>
              <w:t xml:space="preserve"> </w:t>
            </w:r>
            <w:r>
              <w:rPr>
                <w:sz w:val="20"/>
              </w:rPr>
              <w:t>and</w:t>
            </w:r>
            <w:r>
              <w:rPr>
                <w:spacing w:val="-8"/>
                <w:sz w:val="20"/>
              </w:rPr>
              <w:t xml:space="preserve"> </w:t>
            </w:r>
            <w:r>
              <w:rPr>
                <w:sz w:val="20"/>
              </w:rPr>
              <w:t>attention</w:t>
            </w:r>
            <w:r>
              <w:rPr>
                <w:spacing w:val="-7"/>
                <w:sz w:val="20"/>
              </w:rPr>
              <w:t xml:space="preserve"> </w:t>
            </w:r>
            <w:r>
              <w:rPr>
                <w:sz w:val="20"/>
              </w:rPr>
              <w:t>to</w:t>
            </w:r>
            <w:r>
              <w:rPr>
                <w:spacing w:val="-8"/>
                <w:sz w:val="20"/>
              </w:rPr>
              <w:t xml:space="preserve"> </w:t>
            </w:r>
            <w:r>
              <w:rPr>
                <w:sz w:val="20"/>
              </w:rPr>
              <w:t>shared</w:t>
            </w:r>
            <w:r>
              <w:rPr>
                <w:spacing w:val="-8"/>
                <w:sz w:val="20"/>
              </w:rPr>
              <w:t xml:space="preserve"> </w:t>
            </w:r>
            <w:r>
              <w:rPr>
                <w:spacing w:val="-2"/>
                <w:sz w:val="20"/>
              </w:rPr>
              <w:t>credit.</w:t>
            </w:r>
          </w:p>
          <w:p w14:paraId="76F9A3B3" w14:textId="77777777" w:rsidR="008C613F" w:rsidRDefault="008C613F">
            <w:pPr>
              <w:pStyle w:val="TableParagraph"/>
              <w:spacing w:before="8"/>
              <w:ind w:left="0"/>
              <w:rPr>
                <w:rFonts w:ascii="Times New Roman"/>
                <w:sz w:val="20"/>
              </w:rPr>
            </w:pPr>
          </w:p>
          <w:p w14:paraId="6209EFDA" w14:textId="77777777" w:rsidR="008C613F" w:rsidRDefault="00A95B36">
            <w:pPr>
              <w:pStyle w:val="TableParagraph"/>
              <w:numPr>
                <w:ilvl w:val="0"/>
                <w:numId w:val="1"/>
              </w:numPr>
              <w:tabs>
                <w:tab w:val="left" w:pos="468"/>
              </w:tabs>
              <w:spacing w:before="1" w:line="249" w:lineRule="auto"/>
              <w:ind w:right="525"/>
              <w:rPr>
                <w:sz w:val="20"/>
                <w:szCs w:val="20"/>
              </w:rPr>
            </w:pPr>
            <w:r>
              <w:rPr>
                <w:sz w:val="20"/>
                <w:szCs w:val="20"/>
              </w:rPr>
              <w:t>Successes</w:t>
            </w:r>
            <w:r>
              <w:rPr>
                <w:spacing w:val="-2"/>
                <w:sz w:val="20"/>
                <w:szCs w:val="20"/>
              </w:rPr>
              <w:t xml:space="preserve"> </w:t>
            </w:r>
            <w:r>
              <w:rPr>
                <w:sz w:val="20"/>
                <w:szCs w:val="20"/>
              </w:rPr>
              <w:t>are</w:t>
            </w:r>
            <w:r>
              <w:rPr>
                <w:spacing w:val="-3"/>
                <w:sz w:val="20"/>
                <w:szCs w:val="20"/>
              </w:rPr>
              <w:t xml:space="preserve"> </w:t>
            </w:r>
            <w:r>
              <w:rPr>
                <w:sz w:val="20"/>
                <w:szCs w:val="20"/>
              </w:rPr>
              <w:t>used</w:t>
            </w:r>
            <w:r>
              <w:rPr>
                <w:spacing w:val="-1"/>
                <w:sz w:val="20"/>
                <w:szCs w:val="20"/>
              </w:rPr>
              <w:t xml:space="preserve"> </w:t>
            </w:r>
            <w:r>
              <w:rPr>
                <w:sz w:val="20"/>
                <w:szCs w:val="20"/>
              </w:rPr>
              <w:t>as</w:t>
            </w:r>
            <w:r>
              <w:rPr>
                <w:spacing w:val="-2"/>
                <w:sz w:val="20"/>
                <w:szCs w:val="20"/>
              </w:rPr>
              <w:t xml:space="preserve"> </w:t>
            </w:r>
            <w:r>
              <w:rPr>
                <w:sz w:val="20"/>
                <w:szCs w:val="20"/>
              </w:rPr>
              <w:t>occasions to</w:t>
            </w:r>
            <w:r>
              <w:rPr>
                <w:spacing w:val="-3"/>
                <w:sz w:val="20"/>
                <w:szCs w:val="20"/>
              </w:rPr>
              <w:t xml:space="preserve"> </w:t>
            </w:r>
            <w:r>
              <w:rPr>
                <w:sz w:val="20"/>
                <w:szCs w:val="20"/>
              </w:rPr>
              <w:t>celebrate</w:t>
            </w:r>
            <w:r>
              <w:rPr>
                <w:spacing w:val="-3"/>
                <w:sz w:val="20"/>
                <w:szCs w:val="20"/>
              </w:rPr>
              <w:t xml:space="preserve"> </w:t>
            </w:r>
            <w:r>
              <w:rPr>
                <w:sz w:val="20"/>
                <w:szCs w:val="20"/>
              </w:rPr>
              <w:t>and</w:t>
            </w:r>
            <w:r>
              <w:rPr>
                <w:spacing w:val="-3"/>
                <w:sz w:val="20"/>
                <w:szCs w:val="20"/>
              </w:rPr>
              <w:t xml:space="preserve"> </w:t>
            </w:r>
            <w:r>
              <w:rPr>
                <w:sz w:val="20"/>
                <w:szCs w:val="20"/>
              </w:rPr>
              <w:t>recognize</w:t>
            </w:r>
            <w:r>
              <w:rPr>
                <w:spacing w:val="-3"/>
                <w:sz w:val="20"/>
                <w:szCs w:val="20"/>
              </w:rPr>
              <w:t xml:space="preserve"> </w:t>
            </w:r>
            <w:r>
              <w:rPr>
                <w:sz w:val="20"/>
                <w:szCs w:val="20"/>
              </w:rPr>
              <w:t>the</w:t>
            </w:r>
            <w:r>
              <w:rPr>
                <w:spacing w:val="-1"/>
                <w:sz w:val="20"/>
                <w:szCs w:val="20"/>
              </w:rPr>
              <w:t xml:space="preserve"> </w:t>
            </w:r>
            <w:r>
              <w:rPr>
                <w:sz w:val="20"/>
                <w:szCs w:val="20"/>
              </w:rPr>
              <w:t>collective</w:t>
            </w:r>
            <w:r>
              <w:rPr>
                <w:spacing w:val="-3"/>
                <w:sz w:val="20"/>
                <w:szCs w:val="20"/>
              </w:rPr>
              <w:t xml:space="preserve"> </w:t>
            </w:r>
            <w:r>
              <w:rPr>
                <w:sz w:val="20"/>
                <w:szCs w:val="20"/>
              </w:rPr>
              <w:t>effort.</w:t>
            </w:r>
            <w:r>
              <w:rPr>
                <w:spacing w:val="-3"/>
                <w:sz w:val="20"/>
                <w:szCs w:val="20"/>
              </w:rPr>
              <w:t xml:space="preserve"> </w:t>
            </w:r>
            <w:r>
              <w:rPr>
                <w:sz w:val="20"/>
                <w:szCs w:val="20"/>
              </w:rPr>
              <w:t>Success</w:t>
            </w:r>
            <w:r>
              <w:rPr>
                <w:spacing w:val="-2"/>
                <w:sz w:val="20"/>
                <w:szCs w:val="20"/>
              </w:rPr>
              <w:t xml:space="preserve"> </w:t>
            </w:r>
            <w:r>
              <w:rPr>
                <w:sz w:val="20"/>
                <w:szCs w:val="20"/>
              </w:rPr>
              <w:t>is</w:t>
            </w:r>
            <w:r>
              <w:rPr>
                <w:spacing w:val="-2"/>
                <w:sz w:val="20"/>
                <w:szCs w:val="20"/>
              </w:rPr>
              <w:t xml:space="preserve"> </w:t>
            </w:r>
            <w:r>
              <w:rPr>
                <w:sz w:val="20"/>
                <w:szCs w:val="20"/>
              </w:rPr>
              <w:t>defined</w:t>
            </w:r>
            <w:r>
              <w:rPr>
                <w:spacing w:val="-4"/>
                <w:sz w:val="20"/>
                <w:szCs w:val="20"/>
              </w:rPr>
              <w:t xml:space="preserve"> </w:t>
            </w:r>
            <w:r>
              <w:rPr>
                <w:sz w:val="20"/>
                <w:szCs w:val="20"/>
              </w:rPr>
              <w:t>and</w:t>
            </w:r>
            <w:r>
              <w:rPr>
                <w:spacing w:val="-4"/>
                <w:sz w:val="20"/>
                <w:szCs w:val="20"/>
              </w:rPr>
              <w:t xml:space="preserve"> </w:t>
            </w:r>
            <w:r>
              <w:rPr>
                <w:sz w:val="20"/>
                <w:szCs w:val="20"/>
              </w:rPr>
              <w:t>measured</w:t>
            </w:r>
            <w:r>
              <w:rPr>
                <w:spacing w:val="-3"/>
                <w:sz w:val="20"/>
                <w:szCs w:val="20"/>
              </w:rPr>
              <w:t xml:space="preserve"> </w:t>
            </w:r>
            <w:r>
              <w:rPr>
                <w:sz w:val="20"/>
                <w:szCs w:val="20"/>
              </w:rPr>
              <w:t xml:space="preserve">in both institutional and community terms. Benefits are balanced with attention to cost, </w:t>
            </w:r>
            <w:proofErr w:type="gramStart"/>
            <w:r>
              <w:rPr>
                <w:sz w:val="20"/>
                <w:szCs w:val="20"/>
              </w:rPr>
              <w:t>effort</w:t>
            </w:r>
            <w:proofErr w:type="gramEnd"/>
            <w:r>
              <w:rPr>
                <w:sz w:val="20"/>
                <w:szCs w:val="20"/>
              </w:rPr>
              <w:t xml:space="preserve"> and goals.</w:t>
            </w:r>
          </w:p>
          <w:p w14:paraId="324378B4" w14:textId="77777777" w:rsidR="008C613F" w:rsidRDefault="008C613F">
            <w:pPr>
              <w:pStyle w:val="TableParagraph"/>
              <w:spacing w:before="9"/>
              <w:ind w:left="0"/>
              <w:rPr>
                <w:rFonts w:ascii="Times New Roman"/>
                <w:sz w:val="19"/>
              </w:rPr>
            </w:pPr>
          </w:p>
          <w:p w14:paraId="617A6A8E" w14:textId="77777777" w:rsidR="008C613F" w:rsidRDefault="00A95B36">
            <w:pPr>
              <w:pStyle w:val="TableParagraph"/>
              <w:numPr>
                <w:ilvl w:val="0"/>
                <w:numId w:val="1"/>
              </w:numPr>
              <w:tabs>
                <w:tab w:val="left" w:pos="468"/>
              </w:tabs>
              <w:spacing w:line="249" w:lineRule="auto"/>
              <w:ind w:right="99"/>
              <w:rPr>
                <w:sz w:val="20"/>
                <w:szCs w:val="20"/>
              </w:rPr>
            </w:pPr>
            <w:r>
              <w:rPr>
                <w:sz w:val="20"/>
                <w:szCs w:val="20"/>
              </w:rPr>
              <w:t>Share</w:t>
            </w:r>
            <w:r>
              <w:rPr>
                <w:spacing w:val="-2"/>
                <w:sz w:val="20"/>
                <w:szCs w:val="20"/>
              </w:rPr>
              <w:t xml:space="preserve"> </w:t>
            </w:r>
            <w:r>
              <w:rPr>
                <w:sz w:val="20"/>
                <w:szCs w:val="20"/>
              </w:rPr>
              <w:t>contextual</w:t>
            </w:r>
            <w:r>
              <w:rPr>
                <w:spacing w:val="-3"/>
                <w:sz w:val="20"/>
                <w:szCs w:val="20"/>
              </w:rPr>
              <w:t xml:space="preserve"> </w:t>
            </w:r>
            <w:r>
              <w:rPr>
                <w:sz w:val="20"/>
                <w:szCs w:val="20"/>
              </w:rPr>
              <w:t>knowledge</w:t>
            </w:r>
            <w:r>
              <w:rPr>
                <w:spacing w:val="-4"/>
                <w:sz w:val="20"/>
                <w:szCs w:val="20"/>
              </w:rPr>
              <w:t xml:space="preserve"> </w:t>
            </w:r>
            <w:r>
              <w:rPr>
                <w:sz w:val="20"/>
                <w:szCs w:val="20"/>
              </w:rPr>
              <w:t>across</w:t>
            </w:r>
            <w:r>
              <w:rPr>
                <w:spacing w:val="-3"/>
                <w:sz w:val="20"/>
                <w:szCs w:val="20"/>
              </w:rPr>
              <w:t xml:space="preserve"> </w:t>
            </w:r>
            <w:r>
              <w:rPr>
                <w:sz w:val="20"/>
                <w:szCs w:val="20"/>
              </w:rPr>
              <w:t>both</w:t>
            </w:r>
            <w:r>
              <w:rPr>
                <w:spacing w:val="-2"/>
                <w:sz w:val="20"/>
                <w:szCs w:val="20"/>
              </w:rPr>
              <w:t xml:space="preserve"> </w:t>
            </w:r>
            <w:r>
              <w:rPr>
                <w:sz w:val="20"/>
                <w:szCs w:val="20"/>
              </w:rPr>
              <w:t>partners</w:t>
            </w:r>
            <w:r>
              <w:rPr>
                <w:spacing w:val="-2"/>
                <w:sz w:val="20"/>
                <w:szCs w:val="20"/>
              </w:rPr>
              <w:t xml:space="preserve"> </w:t>
            </w:r>
            <w:r>
              <w:rPr>
                <w:sz w:val="20"/>
                <w:szCs w:val="20"/>
              </w:rPr>
              <w:t>and discuss</w:t>
            </w:r>
            <w:r>
              <w:rPr>
                <w:spacing w:val="-3"/>
                <w:sz w:val="20"/>
                <w:szCs w:val="20"/>
              </w:rPr>
              <w:t xml:space="preserve"> </w:t>
            </w:r>
            <w:r>
              <w:rPr>
                <w:sz w:val="20"/>
                <w:szCs w:val="20"/>
              </w:rPr>
              <w:t>ways</w:t>
            </w:r>
            <w:r>
              <w:rPr>
                <w:spacing w:val="-3"/>
                <w:sz w:val="20"/>
                <w:szCs w:val="20"/>
              </w:rPr>
              <w:t xml:space="preserve"> </w:t>
            </w:r>
            <w:r>
              <w:rPr>
                <w:sz w:val="20"/>
                <w:szCs w:val="20"/>
              </w:rPr>
              <w:t>to</w:t>
            </w:r>
            <w:r>
              <w:rPr>
                <w:spacing w:val="-4"/>
                <w:sz w:val="20"/>
                <w:szCs w:val="20"/>
              </w:rPr>
              <w:t xml:space="preserve"> </w:t>
            </w:r>
            <w:r>
              <w:rPr>
                <w:sz w:val="20"/>
                <w:szCs w:val="20"/>
              </w:rPr>
              <w:t>sustain</w:t>
            </w:r>
            <w:r>
              <w:rPr>
                <w:spacing w:val="-4"/>
                <w:sz w:val="20"/>
                <w:szCs w:val="20"/>
              </w:rPr>
              <w:t xml:space="preserve"> </w:t>
            </w:r>
            <w:r>
              <w:rPr>
                <w:sz w:val="20"/>
                <w:szCs w:val="20"/>
              </w:rPr>
              <w:t>the</w:t>
            </w:r>
            <w:r>
              <w:rPr>
                <w:spacing w:val="-2"/>
                <w:sz w:val="20"/>
                <w:szCs w:val="20"/>
              </w:rPr>
              <w:t xml:space="preserve"> </w:t>
            </w:r>
            <w:r>
              <w:rPr>
                <w:sz w:val="20"/>
                <w:szCs w:val="20"/>
              </w:rPr>
              <w:t>partnership</w:t>
            </w:r>
            <w:r>
              <w:rPr>
                <w:spacing w:val="-4"/>
                <w:sz w:val="20"/>
                <w:szCs w:val="20"/>
              </w:rPr>
              <w:t xml:space="preserve"> </w:t>
            </w:r>
            <w:r>
              <w:rPr>
                <w:sz w:val="20"/>
                <w:szCs w:val="20"/>
              </w:rPr>
              <w:t>that</w:t>
            </w:r>
            <w:r>
              <w:rPr>
                <w:spacing w:val="-2"/>
                <w:sz w:val="20"/>
                <w:szCs w:val="20"/>
              </w:rPr>
              <w:t xml:space="preserve"> </w:t>
            </w:r>
            <w:r>
              <w:rPr>
                <w:sz w:val="20"/>
                <w:szCs w:val="20"/>
              </w:rPr>
              <w:t>is</w:t>
            </w:r>
            <w:r>
              <w:rPr>
                <w:spacing w:val="-3"/>
                <w:sz w:val="20"/>
                <w:szCs w:val="20"/>
              </w:rPr>
              <w:t xml:space="preserve"> </w:t>
            </w:r>
            <w:r>
              <w:rPr>
                <w:sz w:val="20"/>
                <w:szCs w:val="20"/>
              </w:rPr>
              <w:t>mutually</w:t>
            </w:r>
            <w:r>
              <w:rPr>
                <w:spacing w:val="-4"/>
                <w:sz w:val="20"/>
                <w:szCs w:val="20"/>
              </w:rPr>
              <w:t xml:space="preserve"> </w:t>
            </w:r>
            <w:r>
              <w:rPr>
                <w:sz w:val="20"/>
                <w:szCs w:val="20"/>
              </w:rPr>
              <w:t>beneficial</w:t>
            </w:r>
            <w:r>
              <w:rPr>
                <w:spacing w:val="-4"/>
                <w:sz w:val="20"/>
                <w:szCs w:val="20"/>
              </w:rPr>
              <w:t xml:space="preserve"> </w:t>
            </w:r>
            <w:r>
              <w:rPr>
                <w:sz w:val="20"/>
                <w:szCs w:val="20"/>
              </w:rPr>
              <w:t>for capacity building.</w:t>
            </w:r>
          </w:p>
        </w:tc>
      </w:tr>
    </w:tbl>
    <w:p w14:paraId="07A89430" w14:textId="77777777" w:rsidR="00000000" w:rsidRDefault="00A95B36"/>
    <w:sectPr w:rsidR="00000000">
      <w:pgSz w:w="15840" w:h="12240" w:orient="landscape"/>
      <w:pgMar w:top="1380" w:right="4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1F09"/>
    <w:multiLevelType w:val="hybridMultilevel"/>
    <w:tmpl w:val="B20623F6"/>
    <w:lvl w:ilvl="0" w:tplc="EAC05BF6">
      <w:numFmt w:val="bullet"/>
      <w:lvlText w:val="⮚"/>
      <w:lvlJc w:val="left"/>
      <w:pPr>
        <w:ind w:left="467" w:hanging="360"/>
      </w:pPr>
      <w:rPr>
        <w:rFonts w:ascii="Segoe UI Symbol" w:eastAsia="Segoe UI Symbol" w:hAnsi="Segoe UI Symbol" w:cs="Segoe UI Symbol" w:hint="default"/>
        <w:b w:val="0"/>
        <w:bCs w:val="0"/>
        <w:i w:val="0"/>
        <w:iCs w:val="0"/>
        <w:w w:val="99"/>
        <w:sz w:val="20"/>
        <w:szCs w:val="20"/>
        <w:lang w:val="en-US" w:eastAsia="en-US" w:bidi="ar-SA"/>
      </w:rPr>
    </w:lvl>
    <w:lvl w:ilvl="1" w:tplc="73A4D95E">
      <w:numFmt w:val="bullet"/>
      <w:lvlText w:val="•"/>
      <w:lvlJc w:val="left"/>
      <w:pPr>
        <w:ind w:left="1560" w:hanging="360"/>
      </w:pPr>
      <w:rPr>
        <w:rFonts w:hint="default"/>
        <w:lang w:val="en-US" w:eastAsia="en-US" w:bidi="ar-SA"/>
      </w:rPr>
    </w:lvl>
    <w:lvl w:ilvl="2" w:tplc="653E8202">
      <w:numFmt w:val="bullet"/>
      <w:lvlText w:val="•"/>
      <w:lvlJc w:val="left"/>
      <w:pPr>
        <w:ind w:left="2661" w:hanging="360"/>
      </w:pPr>
      <w:rPr>
        <w:rFonts w:hint="default"/>
        <w:lang w:val="en-US" w:eastAsia="en-US" w:bidi="ar-SA"/>
      </w:rPr>
    </w:lvl>
    <w:lvl w:ilvl="3" w:tplc="1A3CF248">
      <w:numFmt w:val="bullet"/>
      <w:lvlText w:val="•"/>
      <w:lvlJc w:val="left"/>
      <w:pPr>
        <w:ind w:left="3761" w:hanging="360"/>
      </w:pPr>
      <w:rPr>
        <w:rFonts w:hint="default"/>
        <w:lang w:val="en-US" w:eastAsia="en-US" w:bidi="ar-SA"/>
      </w:rPr>
    </w:lvl>
    <w:lvl w:ilvl="4" w:tplc="72021368">
      <w:numFmt w:val="bullet"/>
      <w:lvlText w:val="•"/>
      <w:lvlJc w:val="left"/>
      <w:pPr>
        <w:ind w:left="4862" w:hanging="360"/>
      </w:pPr>
      <w:rPr>
        <w:rFonts w:hint="default"/>
        <w:lang w:val="en-US" w:eastAsia="en-US" w:bidi="ar-SA"/>
      </w:rPr>
    </w:lvl>
    <w:lvl w:ilvl="5" w:tplc="D764B334">
      <w:numFmt w:val="bullet"/>
      <w:lvlText w:val="•"/>
      <w:lvlJc w:val="left"/>
      <w:pPr>
        <w:ind w:left="5963" w:hanging="360"/>
      </w:pPr>
      <w:rPr>
        <w:rFonts w:hint="default"/>
        <w:lang w:val="en-US" w:eastAsia="en-US" w:bidi="ar-SA"/>
      </w:rPr>
    </w:lvl>
    <w:lvl w:ilvl="6" w:tplc="4AE81B0C">
      <w:numFmt w:val="bullet"/>
      <w:lvlText w:val="•"/>
      <w:lvlJc w:val="left"/>
      <w:pPr>
        <w:ind w:left="7063" w:hanging="360"/>
      </w:pPr>
      <w:rPr>
        <w:rFonts w:hint="default"/>
        <w:lang w:val="en-US" w:eastAsia="en-US" w:bidi="ar-SA"/>
      </w:rPr>
    </w:lvl>
    <w:lvl w:ilvl="7" w:tplc="0F161340">
      <w:numFmt w:val="bullet"/>
      <w:lvlText w:val="•"/>
      <w:lvlJc w:val="left"/>
      <w:pPr>
        <w:ind w:left="8164" w:hanging="360"/>
      </w:pPr>
      <w:rPr>
        <w:rFonts w:hint="default"/>
        <w:lang w:val="en-US" w:eastAsia="en-US" w:bidi="ar-SA"/>
      </w:rPr>
    </w:lvl>
    <w:lvl w:ilvl="8" w:tplc="F072CB9A">
      <w:numFmt w:val="bullet"/>
      <w:lvlText w:val="•"/>
      <w:lvlJc w:val="left"/>
      <w:pPr>
        <w:ind w:left="9264" w:hanging="360"/>
      </w:pPr>
      <w:rPr>
        <w:rFonts w:hint="default"/>
        <w:lang w:val="en-US" w:eastAsia="en-US" w:bidi="ar-SA"/>
      </w:rPr>
    </w:lvl>
  </w:abstractNum>
  <w:abstractNum w:abstractNumId="1" w15:restartNumberingAfterBreak="0">
    <w:nsid w:val="1D2C5886"/>
    <w:multiLevelType w:val="hybridMultilevel"/>
    <w:tmpl w:val="9D0C6FDA"/>
    <w:lvl w:ilvl="0" w:tplc="6D723DB0">
      <w:numFmt w:val="bullet"/>
      <w:lvlText w:val="⮚"/>
      <w:lvlJc w:val="left"/>
      <w:pPr>
        <w:ind w:left="467" w:hanging="360"/>
      </w:pPr>
      <w:rPr>
        <w:rFonts w:ascii="Segoe UI Symbol" w:eastAsia="Segoe UI Symbol" w:hAnsi="Segoe UI Symbol" w:cs="Segoe UI Symbol" w:hint="default"/>
        <w:b w:val="0"/>
        <w:bCs w:val="0"/>
        <w:i w:val="0"/>
        <w:iCs w:val="0"/>
        <w:w w:val="99"/>
        <w:sz w:val="20"/>
        <w:szCs w:val="20"/>
        <w:lang w:val="en-US" w:eastAsia="en-US" w:bidi="ar-SA"/>
      </w:rPr>
    </w:lvl>
    <w:lvl w:ilvl="1" w:tplc="08027168">
      <w:numFmt w:val="bullet"/>
      <w:lvlText w:val="o"/>
      <w:lvlJc w:val="left"/>
      <w:pPr>
        <w:ind w:left="1188" w:hanging="360"/>
      </w:pPr>
      <w:rPr>
        <w:rFonts w:ascii="Courier New" w:eastAsia="Courier New" w:hAnsi="Courier New" w:cs="Courier New" w:hint="default"/>
        <w:b w:val="0"/>
        <w:bCs w:val="0"/>
        <w:i w:val="0"/>
        <w:iCs w:val="0"/>
        <w:w w:val="99"/>
        <w:sz w:val="20"/>
        <w:szCs w:val="20"/>
        <w:lang w:val="en-US" w:eastAsia="en-US" w:bidi="ar-SA"/>
      </w:rPr>
    </w:lvl>
    <w:lvl w:ilvl="2" w:tplc="45B4A084">
      <w:numFmt w:val="bullet"/>
      <w:lvlText w:val="•"/>
      <w:lvlJc w:val="left"/>
      <w:pPr>
        <w:ind w:left="2322" w:hanging="360"/>
      </w:pPr>
      <w:rPr>
        <w:rFonts w:hint="default"/>
        <w:lang w:val="en-US" w:eastAsia="en-US" w:bidi="ar-SA"/>
      </w:rPr>
    </w:lvl>
    <w:lvl w:ilvl="3" w:tplc="960826B8">
      <w:numFmt w:val="bullet"/>
      <w:lvlText w:val="•"/>
      <w:lvlJc w:val="left"/>
      <w:pPr>
        <w:ind w:left="3465" w:hanging="360"/>
      </w:pPr>
      <w:rPr>
        <w:rFonts w:hint="default"/>
        <w:lang w:val="en-US" w:eastAsia="en-US" w:bidi="ar-SA"/>
      </w:rPr>
    </w:lvl>
    <w:lvl w:ilvl="4" w:tplc="AF749A12">
      <w:numFmt w:val="bullet"/>
      <w:lvlText w:val="•"/>
      <w:lvlJc w:val="left"/>
      <w:pPr>
        <w:ind w:left="4608" w:hanging="360"/>
      </w:pPr>
      <w:rPr>
        <w:rFonts w:hint="default"/>
        <w:lang w:val="en-US" w:eastAsia="en-US" w:bidi="ar-SA"/>
      </w:rPr>
    </w:lvl>
    <w:lvl w:ilvl="5" w:tplc="0E3A0572">
      <w:numFmt w:val="bullet"/>
      <w:lvlText w:val="•"/>
      <w:lvlJc w:val="left"/>
      <w:pPr>
        <w:ind w:left="5751" w:hanging="360"/>
      </w:pPr>
      <w:rPr>
        <w:rFonts w:hint="default"/>
        <w:lang w:val="en-US" w:eastAsia="en-US" w:bidi="ar-SA"/>
      </w:rPr>
    </w:lvl>
    <w:lvl w:ilvl="6" w:tplc="3D7AC76E">
      <w:numFmt w:val="bullet"/>
      <w:lvlText w:val="•"/>
      <w:lvlJc w:val="left"/>
      <w:pPr>
        <w:ind w:left="6894" w:hanging="360"/>
      </w:pPr>
      <w:rPr>
        <w:rFonts w:hint="default"/>
        <w:lang w:val="en-US" w:eastAsia="en-US" w:bidi="ar-SA"/>
      </w:rPr>
    </w:lvl>
    <w:lvl w:ilvl="7" w:tplc="69E28424">
      <w:numFmt w:val="bullet"/>
      <w:lvlText w:val="•"/>
      <w:lvlJc w:val="left"/>
      <w:pPr>
        <w:ind w:left="8037" w:hanging="360"/>
      </w:pPr>
      <w:rPr>
        <w:rFonts w:hint="default"/>
        <w:lang w:val="en-US" w:eastAsia="en-US" w:bidi="ar-SA"/>
      </w:rPr>
    </w:lvl>
    <w:lvl w:ilvl="8" w:tplc="FB9899C8">
      <w:numFmt w:val="bullet"/>
      <w:lvlText w:val="•"/>
      <w:lvlJc w:val="left"/>
      <w:pPr>
        <w:ind w:left="9180" w:hanging="360"/>
      </w:pPr>
      <w:rPr>
        <w:rFonts w:hint="default"/>
        <w:lang w:val="en-US" w:eastAsia="en-US" w:bidi="ar-SA"/>
      </w:rPr>
    </w:lvl>
  </w:abstractNum>
  <w:abstractNum w:abstractNumId="2" w15:restartNumberingAfterBreak="0">
    <w:nsid w:val="290B43E3"/>
    <w:multiLevelType w:val="hybridMultilevel"/>
    <w:tmpl w:val="5CF6DCCC"/>
    <w:lvl w:ilvl="0" w:tplc="3E907792">
      <w:numFmt w:val="bullet"/>
      <w:lvlText w:val="⮚"/>
      <w:lvlJc w:val="left"/>
      <w:pPr>
        <w:ind w:left="467" w:hanging="360"/>
      </w:pPr>
      <w:rPr>
        <w:rFonts w:ascii="Segoe UI Symbol" w:eastAsia="Segoe UI Symbol" w:hAnsi="Segoe UI Symbol" w:cs="Segoe UI Symbol" w:hint="default"/>
        <w:b w:val="0"/>
        <w:bCs w:val="0"/>
        <w:i w:val="0"/>
        <w:iCs w:val="0"/>
        <w:w w:val="99"/>
        <w:sz w:val="20"/>
        <w:szCs w:val="20"/>
        <w:lang w:val="en-US" w:eastAsia="en-US" w:bidi="ar-SA"/>
      </w:rPr>
    </w:lvl>
    <w:lvl w:ilvl="1" w:tplc="C1D45E10">
      <w:numFmt w:val="bullet"/>
      <w:lvlText w:val="o"/>
      <w:lvlJc w:val="left"/>
      <w:pPr>
        <w:ind w:left="1188" w:hanging="360"/>
      </w:pPr>
      <w:rPr>
        <w:rFonts w:ascii="Courier New" w:eastAsia="Courier New" w:hAnsi="Courier New" w:cs="Courier New" w:hint="default"/>
        <w:b w:val="0"/>
        <w:bCs w:val="0"/>
        <w:i w:val="0"/>
        <w:iCs w:val="0"/>
        <w:w w:val="99"/>
        <w:sz w:val="20"/>
        <w:szCs w:val="20"/>
        <w:lang w:val="en-US" w:eastAsia="en-US" w:bidi="ar-SA"/>
      </w:rPr>
    </w:lvl>
    <w:lvl w:ilvl="2" w:tplc="285A7236">
      <w:numFmt w:val="bullet"/>
      <w:lvlText w:val="•"/>
      <w:lvlJc w:val="left"/>
      <w:pPr>
        <w:ind w:left="2322" w:hanging="360"/>
      </w:pPr>
      <w:rPr>
        <w:rFonts w:hint="default"/>
        <w:lang w:val="en-US" w:eastAsia="en-US" w:bidi="ar-SA"/>
      </w:rPr>
    </w:lvl>
    <w:lvl w:ilvl="3" w:tplc="03B8000C">
      <w:numFmt w:val="bullet"/>
      <w:lvlText w:val="•"/>
      <w:lvlJc w:val="left"/>
      <w:pPr>
        <w:ind w:left="3465" w:hanging="360"/>
      </w:pPr>
      <w:rPr>
        <w:rFonts w:hint="default"/>
        <w:lang w:val="en-US" w:eastAsia="en-US" w:bidi="ar-SA"/>
      </w:rPr>
    </w:lvl>
    <w:lvl w:ilvl="4" w:tplc="0504AF2C">
      <w:numFmt w:val="bullet"/>
      <w:lvlText w:val="•"/>
      <w:lvlJc w:val="left"/>
      <w:pPr>
        <w:ind w:left="4608" w:hanging="360"/>
      </w:pPr>
      <w:rPr>
        <w:rFonts w:hint="default"/>
        <w:lang w:val="en-US" w:eastAsia="en-US" w:bidi="ar-SA"/>
      </w:rPr>
    </w:lvl>
    <w:lvl w:ilvl="5" w:tplc="C8863490">
      <w:numFmt w:val="bullet"/>
      <w:lvlText w:val="•"/>
      <w:lvlJc w:val="left"/>
      <w:pPr>
        <w:ind w:left="5751" w:hanging="360"/>
      </w:pPr>
      <w:rPr>
        <w:rFonts w:hint="default"/>
        <w:lang w:val="en-US" w:eastAsia="en-US" w:bidi="ar-SA"/>
      </w:rPr>
    </w:lvl>
    <w:lvl w:ilvl="6" w:tplc="035C38C4">
      <w:numFmt w:val="bullet"/>
      <w:lvlText w:val="•"/>
      <w:lvlJc w:val="left"/>
      <w:pPr>
        <w:ind w:left="6894" w:hanging="360"/>
      </w:pPr>
      <w:rPr>
        <w:rFonts w:hint="default"/>
        <w:lang w:val="en-US" w:eastAsia="en-US" w:bidi="ar-SA"/>
      </w:rPr>
    </w:lvl>
    <w:lvl w:ilvl="7" w:tplc="2E2A5D0C">
      <w:numFmt w:val="bullet"/>
      <w:lvlText w:val="•"/>
      <w:lvlJc w:val="left"/>
      <w:pPr>
        <w:ind w:left="8037" w:hanging="360"/>
      </w:pPr>
      <w:rPr>
        <w:rFonts w:hint="default"/>
        <w:lang w:val="en-US" w:eastAsia="en-US" w:bidi="ar-SA"/>
      </w:rPr>
    </w:lvl>
    <w:lvl w:ilvl="8" w:tplc="230E14D6">
      <w:numFmt w:val="bullet"/>
      <w:lvlText w:val="•"/>
      <w:lvlJc w:val="left"/>
      <w:pPr>
        <w:ind w:left="9180" w:hanging="360"/>
      </w:pPr>
      <w:rPr>
        <w:rFonts w:hint="default"/>
        <w:lang w:val="en-US" w:eastAsia="en-US" w:bidi="ar-SA"/>
      </w:rPr>
    </w:lvl>
  </w:abstractNum>
  <w:abstractNum w:abstractNumId="3" w15:restartNumberingAfterBreak="0">
    <w:nsid w:val="2B5A5E82"/>
    <w:multiLevelType w:val="hybridMultilevel"/>
    <w:tmpl w:val="C3D68952"/>
    <w:lvl w:ilvl="0" w:tplc="93A6E6F4">
      <w:numFmt w:val="bullet"/>
      <w:lvlText w:val="⮚"/>
      <w:lvlJc w:val="left"/>
      <w:pPr>
        <w:ind w:left="467" w:hanging="360"/>
      </w:pPr>
      <w:rPr>
        <w:rFonts w:ascii="Segoe UI Symbol" w:eastAsia="Segoe UI Symbol" w:hAnsi="Segoe UI Symbol" w:cs="Segoe UI Symbol" w:hint="default"/>
        <w:b w:val="0"/>
        <w:bCs w:val="0"/>
        <w:i w:val="0"/>
        <w:iCs w:val="0"/>
        <w:w w:val="99"/>
        <w:sz w:val="20"/>
        <w:szCs w:val="20"/>
        <w:lang w:val="en-US" w:eastAsia="en-US" w:bidi="ar-SA"/>
      </w:rPr>
    </w:lvl>
    <w:lvl w:ilvl="1" w:tplc="D96EEB44">
      <w:numFmt w:val="bullet"/>
      <w:lvlText w:val="o"/>
      <w:lvlJc w:val="left"/>
      <w:pPr>
        <w:ind w:left="1188" w:hanging="360"/>
      </w:pPr>
      <w:rPr>
        <w:rFonts w:ascii="Courier New" w:eastAsia="Courier New" w:hAnsi="Courier New" w:cs="Courier New" w:hint="default"/>
        <w:b w:val="0"/>
        <w:bCs w:val="0"/>
        <w:i w:val="0"/>
        <w:iCs w:val="0"/>
        <w:w w:val="99"/>
        <w:sz w:val="20"/>
        <w:szCs w:val="20"/>
        <w:lang w:val="en-US" w:eastAsia="en-US" w:bidi="ar-SA"/>
      </w:rPr>
    </w:lvl>
    <w:lvl w:ilvl="2" w:tplc="16B46174">
      <w:numFmt w:val="bullet"/>
      <w:lvlText w:val="•"/>
      <w:lvlJc w:val="left"/>
      <w:pPr>
        <w:ind w:left="2322" w:hanging="360"/>
      </w:pPr>
      <w:rPr>
        <w:rFonts w:hint="default"/>
        <w:lang w:val="en-US" w:eastAsia="en-US" w:bidi="ar-SA"/>
      </w:rPr>
    </w:lvl>
    <w:lvl w:ilvl="3" w:tplc="0FC2CB0A">
      <w:numFmt w:val="bullet"/>
      <w:lvlText w:val="•"/>
      <w:lvlJc w:val="left"/>
      <w:pPr>
        <w:ind w:left="3465" w:hanging="360"/>
      </w:pPr>
      <w:rPr>
        <w:rFonts w:hint="default"/>
        <w:lang w:val="en-US" w:eastAsia="en-US" w:bidi="ar-SA"/>
      </w:rPr>
    </w:lvl>
    <w:lvl w:ilvl="4" w:tplc="F600F0F0">
      <w:numFmt w:val="bullet"/>
      <w:lvlText w:val="•"/>
      <w:lvlJc w:val="left"/>
      <w:pPr>
        <w:ind w:left="4608" w:hanging="360"/>
      </w:pPr>
      <w:rPr>
        <w:rFonts w:hint="default"/>
        <w:lang w:val="en-US" w:eastAsia="en-US" w:bidi="ar-SA"/>
      </w:rPr>
    </w:lvl>
    <w:lvl w:ilvl="5" w:tplc="B03676E6">
      <w:numFmt w:val="bullet"/>
      <w:lvlText w:val="•"/>
      <w:lvlJc w:val="left"/>
      <w:pPr>
        <w:ind w:left="5751" w:hanging="360"/>
      </w:pPr>
      <w:rPr>
        <w:rFonts w:hint="default"/>
        <w:lang w:val="en-US" w:eastAsia="en-US" w:bidi="ar-SA"/>
      </w:rPr>
    </w:lvl>
    <w:lvl w:ilvl="6" w:tplc="E1004A0A">
      <w:numFmt w:val="bullet"/>
      <w:lvlText w:val="•"/>
      <w:lvlJc w:val="left"/>
      <w:pPr>
        <w:ind w:left="6894" w:hanging="360"/>
      </w:pPr>
      <w:rPr>
        <w:rFonts w:hint="default"/>
        <w:lang w:val="en-US" w:eastAsia="en-US" w:bidi="ar-SA"/>
      </w:rPr>
    </w:lvl>
    <w:lvl w:ilvl="7" w:tplc="BECC499A">
      <w:numFmt w:val="bullet"/>
      <w:lvlText w:val="•"/>
      <w:lvlJc w:val="left"/>
      <w:pPr>
        <w:ind w:left="8037" w:hanging="360"/>
      </w:pPr>
      <w:rPr>
        <w:rFonts w:hint="default"/>
        <w:lang w:val="en-US" w:eastAsia="en-US" w:bidi="ar-SA"/>
      </w:rPr>
    </w:lvl>
    <w:lvl w:ilvl="8" w:tplc="243EA410">
      <w:numFmt w:val="bullet"/>
      <w:lvlText w:val="•"/>
      <w:lvlJc w:val="left"/>
      <w:pPr>
        <w:ind w:left="9180" w:hanging="360"/>
      </w:pPr>
      <w:rPr>
        <w:rFonts w:hint="default"/>
        <w:lang w:val="en-US" w:eastAsia="en-US" w:bidi="ar-SA"/>
      </w:rPr>
    </w:lvl>
  </w:abstractNum>
  <w:abstractNum w:abstractNumId="4" w15:restartNumberingAfterBreak="0">
    <w:nsid w:val="31A42E83"/>
    <w:multiLevelType w:val="hybridMultilevel"/>
    <w:tmpl w:val="365CC1E0"/>
    <w:lvl w:ilvl="0" w:tplc="5AAAB9EA">
      <w:numFmt w:val="bullet"/>
      <w:lvlText w:val="⮚"/>
      <w:lvlJc w:val="left"/>
      <w:pPr>
        <w:ind w:left="467" w:hanging="360"/>
      </w:pPr>
      <w:rPr>
        <w:rFonts w:ascii="Segoe UI Symbol" w:eastAsia="Segoe UI Symbol" w:hAnsi="Segoe UI Symbol" w:cs="Segoe UI Symbol" w:hint="default"/>
        <w:b w:val="0"/>
        <w:bCs w:val="0"/>
        <w:i w:val="0"/>
        <w:iCs w:val="0"/>
        <w:w w:val="99"/>
        <w:sz w:val="20"/>
        <w:szCs w:val="20"/>
        <w:lang w:val="en-US" w:eastAsia="en-US" w:bidi="ar-SA"/>
      </w:rPr>
    </w:lvl>
    <w:lvl w:ilvl="1" w:tplc="FAAC20DE">
      <w:numFmt w:val="bullet"/>
      <w:lvlText w:val="•"/>
      <w:lvlJc w:val="left"/>
      <w:pPr>
        <w:ind w:left="1560" w:hanging="360"/>
      </w:pPr>
      <w:rPr>
        <w:rFonts w:hint="default"/>
        <w:lang w:val="en-US" w:eastAsia="en-US" w:bidi="ar-SA"/>
      </w:rPr>
    </w:lvl>
    <w:lvl w:ilvl="2" w:tplc="2EE8E826">
      <w:numFmt w:val="bullet"/>
      <w:lvlText w:val="•"/>
      <w:lvlJc w:val="left"/>
      <w:pPr>
        <w:ind w:left="2661" w:hanging="360"/>
      </w:pPr>
      <w:rPr>
        <w:rFonts w:hint="default"/>
        <w:lang w:val="en-US" w:eastAsia="en-US" w:bidi="ar-SA"/>
      </w:rPr>
    </w:lvl>
    <w:lvl w:ilvl="3" w:tplc="A614B724">
      <w:numFmt w:val="bullet"/>
      <w:lvlText w:val="•"/>
      <w:lvlJc w:val="left"/>
      <w:pPr>
        <w:ind w:left="3761" w:hanging="360"/>
      </w:pPr>
      <w:rPr>
        <w:rFonts w:hint="default"/>
        <w:lang w:val="en-US" w:eastAsia="en-US" w:bidi="ar-SA"/>
      </w:rPr>
    </w:lvl>
    <w:lvl w:ilvl="4" w:tplc="6636B348">
      <w:numFmt w:val="bullet"/>
      <w:lvlText w:val="•"/>
      <w:lvlJc w:val="left"/>
      <w:pPr>
        <w:ind w:left="4862" w:hanging="360"/>
      </w:pPr>
      <w:rPr>
        <w:rFonts w:hint="default"/>
        <w:lang w:val="en-US" w:eastAsia="en-US" w:bidi="ar-SA"/>
      </w:rPr>
    </w:lvl>
    <w:lvl w:ilvl="5" w:tplc="8786A42C">
      <w:numFmt w:val="bullet"/>
      <w:lvlText w:val="•"/>
      <w:lvlJc w:val="left"/>
      <w:pPr>
        <w:ind w:left="5963" w:hanging="360"/>
      </w:pPr>
      <w:rPr>
        <w:rFonts w:hint="default"/>
        <w:lang w:val="en-US" w:eastAsia="en-US" w:bidi="ar-SA"/>
      </w:rPr>
    </w:lvl>
    <w:lvl w:ilvl="6" w:tplc="C85C2808">
      <w:numFmt w:val="bullet"/>
      <w:lvlText w:val="•"/>
      <w:lvlJc w:val="left"/>
      <w:pPr>
        <w:ind w:left="7063" w:hanging="360"/>
      </w:pPr>
      <w:rPr>
        <w:rFonts w:hint="default"/>
        <w:lang w:val="en-US" w:eastAsia="en-US" w:bidi="ar-SA"/>
      </w:rPr>
    </w:lvl>
    <w:lvl w:ilvl="7" w:tplc="0B44A8F0">
      <w:numFmt w:val="bullet"/>
      <w:lvlText w:val="•"/>
      <w:lvlJc w:val="left"/>
      <w:pPr>
        <w:ind w:left="8164" w:hanging="360"/>
      </w:pPr>
      <w:rPr>
        <w:rFonts w:hint="default"/>
        <w:lang w:val="en-US" w:eastAsia="en-US" w:bidi="ar-SA"/>
      </w:rPr>
    </w:lvl>
    <w:lvl w:ilvl="8" w:tplc="A140A6E6">
      <w:numFmt w:val="bullet"/>
      <w:lvlText w:val="•"/>
      <w:lvlJc w:val="left"/>
      <w:pPr>
        <w:ind w:left="9264" w:hanging="360"/>
      </w:pPr>
      <w:rPr>
        <w:rFonts w:hint="default"/>
        <w:lang w:val="en-US" w:eastAsia="en-US" w:bidi="ar-SA"/>
      </w:rPr>
    </w:lvl>
  </w:abstractNum>
  <w:abstractNum w:abstractNumId="5" w15:restartNumberingAfterBreak="0">
    <w:nsid w:val="3A7725AA"/>
    <w:multiLevelType w:val="hybridMultilevel"/>
    <w:tmpl w:val="6C2E9EBE"/>
    <w:lvl w:ilvl="0" w:tplc="6706D66A">
      <w:numFmt w:val="bullet"/>
      <w:lvlText w:val="⮚"/>
      <w:lvlJc w:val="left"/>
      <w:pPr>
        <w:ind w:left="467" w:hanging="360"/>
      </w:pPr>
      <w:rPr>
        <w:rFonts w:ascii="Segoe UI Symbol" w:eastAsia="Segoe UI Symbol" w:hAnsi="Segoe UI Symbol" w:cs="Segoe UI Symbol" w:hint="default"/>
        <w:b w:val="0"/>
        <w:bCs w:val="0"/>
        <w:i w:val="0"/>
        <w:iCs w:val="0"/>
        <w:w w:val="99"/>
        <w:sz w:val="20"/>
        <w:szCs w:val="20"/>
        <w:lang w:val="en-US" w:eastAsia="en-US" w:bidi="ar-SA"/>
      </w:rPr>
    </w:lvl>
    <w:lvl w:ilvl="1" w:tplc="3E14029C">
      <w:numFmt w:val="bullet"/>
      <w:lvlText w:val="o"/>
      <w:lvlJc w:val="left"/>
      <w:pPr>
        <w:ind w:left="1188" w:hanging="360"/>
      </w:pPr>
      <w:rPr>
        <w:rFonts w:ascii="Courier New" w:eastAsia="Courier New" w:hAnsi="Courier New" w:cs="Courier New" w:hint="default"/>
        <w:b w:val="0"/>
        <w:bCs w:val="0"/>
        <w:i w:val="0"/>
        <w:iCs w:val="0"/>
        <w:w w:val="99"/>
        <w:sz w:val="20"/>
        <w:szCs w:val="20"/>
        <w:lang w:val="en-US" w:eastAsia="en-US" w:bidi="ar-SA"/>
      </w:rPr>
    </w:lvl>
    <w:lvl w:ilvl="2" w:tplc="8E640B96">
      <w:numFmt w:val="bullet"/>
      <w:lvlText w:val="•"/>
      <w:lvlJc w:val="left"/>
      <w:pPr>
        <w:ind w:left="2322" w:hanging="360"/>
      </w:pPr>
      <w:rPr>
        <w:rFonts w:hint="default"/>
        <w:lang w:val="en-US" w:eastAsia="en-US" w:bidi="ar-SA"/>
      </w:rPr>
    </w:lvl>
    <w:lvl w:ilvl="3" w:tplc="ED1E36F0">
      <w:numFmt w:val="bullet"/>
      <w:lvlText w:val="•"/>
      <w:lvlJc w:val="left"/>
      <w:pPr>
        <w:ind w:left="3465" w:hanging="360"/>
      </w:pPr>
      <w:rPr>
        <w:rFonts w:hint="default"/>
        <w:lang w:val="en-US" w:eastAsia="en-US" w:bidi="ar-SA"/>
      </w:rPr>
    </w:lvl>
    <w:lvl w:ilvl="4" w:tplc="E1760EE6">
      <w:numFmt w:val="bullet"/>
      <w:lvlText w:val="•"/>
      <w:lvlJc w:val="left"/>
      <w:pPr>
        <w:ind w:left="4608" w:hanging="360"/>
      </w:pPr>
      <w:rPr>
        <w:rFonts w:hint="default"/>
        <w:lang w:val="en-US" w:eastAsia="en-US" w:bidi="ar-SA"/>
      </w:rPr>
    </w:lvl>
    <w:lvl w:ilvl="5" w:tplc="00169B20">
      <w:numFmt w:val="bullet"/>
      <w:lvlText w:val="•"/>
      <w:lvlJc w:val="left"/>
      <w:pPr>
        <w:ind w:left="5751" w:hanging="360"/>
      </w:pPr>
      <w:rPr>
        <w:rFonts w:hint="default"/>
        <w:lang w:val="en-US" w:eastAsia="en-US" w:bidi="ar-SA"/>
      </w:rPr>
    </w:lvl>
    <w:lvl w:ilvl="6" w:tplc="9B989652">
      <w:numFmt w:val="bullet"/>
      <w:lvlText w:val="•"/>
      <w:lvlJc w:val="left"/>
      <w:pPr>
        <w:ind w:left="6894" w:hanging="360"/>
      </w:pPr>
      <w:rPr>
        <w:rFonts w:hint="default"/>
        <w:lang w:val="en-US" w:eastAsia="en-US" w:bidi="ar-SA"/>
      </w:rPr>
    </w:lvl>
    <w:lvl w:ilvl="7" w:tplc="4D8C4260">
      <w:numFmt w:val="bullet"/>
      <w:lvlText w:val="•"/>
      <w:lvlJc w:val="left"/>
      <w:pPr>
        <w:ind w:left="8037" w:hanging="360"/>
      </w:pPr>
      <w:rPr>
        <w:rFonts w:hint="default"/>
        <w:lang w:val="en-US" w:eastAsia="en-US" w:bidi="ar-SA"/>
      </w:rPr>
    </w:lvl>
    <w:lvl w:ilvl="8" w:tplc="E4B4499C">
      <w:numFmt w:val="bullet"/>
      <w:lvlText w:val="•"/>
      <w:lvlJc w:val="left"/>
      <w:pPr>
        <w:ind w:left="9180" w:hanging="360"/>
      </w:pPr>
      <w:rPr>
        <w:rFonts w:hint="default"/>
        <w:lang w:val="en-US" w:eastAsia="en-US" w:bidi="ar-SA"/>
      </w:rPr>
    </w:lvl>
  </w:abstractNum>
  <w:abstractNum w:abstractNumId="6" w15:restartNumberingAfterBreak="0">
    <w:nsid w:val="45EE0AF4"/>
    <w:multiLevelType w:val="hybridMultilevel"/>
    <w:tmpl w:val="A9CA4DEC"/>
    <w:lvl w:ilvl="0" w:tplc="E640BA04">
      <w:numFmt w:val="bullet"/>
      <w:lvlText w:val="⮚"/>
      <w:lvlJc w:val="left"/>
      <w:pPr>
        <w:ind w:left="467" w:hanging="360"/>
      </w:pPr>
      <w:rPr>
        <w:rFonts w:ascii="Segoe UI Symbol" w:eastAsia="Segoe UI Symbol" w:hAnsi="Segoe UI Symbol" w:cs="Segoe UI Symbol" w:hint="default"/>
        <w:b w:val="0"/>
        <w:bCs w:val="0"/>
        <w:i w:val="0"/>
        <w:iCs w:val="0"/>
        <w:w w:val="99"/>
        <w:sz w:val="20"/>
        <w:szCs w:val="20"/>
        <w:lang w:val="en-US" w:eastAsia="en-US" w:bidi="ar-SA"/>
      </w:rPr>
    </w:lvl>
    <w:lvl w:ilvl="1" w:tplc="ABBA8F8C">
      <w:numFmt w:val="bullet"/>
      <w:lvlText w:val="o"/>
      <w:lvlJc w:val="left"/>
      <w:pPr>
        <w:ind w:left="1188" w:hanging="360"/>
      </w:pPr>
      <w:rPr>
        <w:rFonts w:ascii="Courier New" w:eastAsia="Courier New" w:hAnsi="Courier New" w:cs="Courier New" w:hint="default"/>
        <w:b w:val="0"/>
        <w:bCs w:val="0"/>
        <w:i w:val="0"/>
        <w:iCs w:val="0"/>
        <w:w w:val="99"/>
        <w:sz w:val="20"/>
        <w:szCs w:val="20"/>
        <w:lang w:val="en-US" w:eastAsia="en-US" w:bidi="ar-SA"/>
      </w:rPr>
    </w:lvl>
    <w:lvl w:ilvl="2" w:tplc="6E4CCC2A">
      <w:numFmt w:val="bullet"/>
      <w:lvlText w:val="•"/>
      <w:lvlJc w:val="left"/>
      <w:pPr>
        <w:ind w:left="2322" w:hanging="360"/>
      </w:pPr>
      <w:rPr>
        <w:rFonts w:hint="default"/>
        <w:lang w:val="en-US" w:eastAsia="en-US" w:bidi="ar-SA"/>
      </w:rPr>
    </w:lvl>
    <w:lvl w:ilvl="3" w:tplc="F626A4EE">
      <w:numFmt w:val="bullet"/>
      <w:lvlText w:val="•"/>
      <w:lvlJc w:val="left"/>
      <w:pPr>
        <w:ind w:left="3465" w:hanging="360"/>
      </w:pPr>
      <w:rPr>
        <w:rFonts w:hint="default"/>
        <w:lang w:val="en-US" w:eastAsia="en-US" w:bidi="ar-SA"/>
      </w:rPr>
    </w:lvl>
    <w:lvl w:ilvl="4" w:tplc="C4384E36">
      <w:numFmt w:val="bullet"/>
      <w:lvlText w:val="•"/>
      <w:lvlJc w:val="left"/>
      <w:pPr>
        <w:ind w:left="4608" w:hanging="360"/>
      </w:pPr>
      <w:rPr>
        <w:rFonts w:hint="default"/>
        <w:lang w:val="en-US" w:eastAsia="en-US" w:bidi="ar-SA"/>
      </w:rPr>
    </w:lvl>
    <w:lvl w:ilvl="5" w:tplc="C9568EAA">
      <w:numFmt w:val="bullet"/>
      <w:lvlText w:val="•"/>
      <w:lvlJc w:val="left"/>
      <w:pPr>
        <w:ind w:left="5751" w:hanging="360"/>
      </w:pPr>
      <w:rPr>
        <w:rFonts w:hint="default"/>
        <w:lang w:val="en-US" w:eastAsia="en-US" w:bidi="ar-SA"/>
      </w:rPr>
    </w:lvl>
    <w:lvl w:ilvl="6" w:tplc="9F82DADA">
      <w:numFmt w:val="bullet"/>
      <w:lvlText w:val="•"/>
      <w:lvlJc w:val="left"/>
      <w:pPr>
        <w:ind w:left="6894" w:hanging="360"/>
      </w:pPr>
      <w:rPr>
        <w:rFonts w:hint="default"/>
        <w:lang w:val="en-US" w:eastAsia="en-US" w:bidi="ar-SA"/>
      </w:rPr>
    </w:lvl>
    <w:lvl w:ilvl="7" w:tplc="60CCE258">
      <w:numFmt w:val="bullet"/>
      <w:lvlText w:val="•"/>
      <w:lvlJc w:val="left"/>
      <w:pPr>
        <w:ind w:left="8037" w:hanging="360"/>
      </w:pPr>
      <w:rPr>
        <w:rFonts w:hint="default"/>
        <w:lang w:val="en-US" w:eastAsia="en-US" w:bidi="ar-SA"/>
      </w:rPr>
    </w:lvl>
    <w:lvl w:ilvl="8" w:tplc="01184514">
      <w:numFmt w:val="bullet"/>
      <w:lvlText w:val="•"/>
      <w:lvlJc w:val="left"/>
      <w:pPr>
        <w:ind w:left="9180" w:hanging="360"/>
      </w:pPr>
      <w:rPr>
        <w:rFonts w:hint="default"/>
        <w:lang w:val="en-US" w:eastAsia="en-US" w:bidi="ar-SA"/>
      </w:rPr>
    </w:lvl>
  </w:abstractNum>
  <w:abstractNum w:abstractNumId="7" w15:restartNumberingAfterBreak="0">
    <w:nsid w:val="494E080A"/>
    <w:multiLevelType w:val="hybridMultilevel"/>
    <w:tmpl w:val="20FE3B9C"/>
    <w:lvl w:ilvl="0" w:tplc="58508CC0">
      <w:numFmt w:val="bullet"/>
      <w:lvlText w:val="⮚"/>
      <w:lvlJc w:val="left"/>
      <w:pPr>
        <w:ind w:left="467" w:hanging="360"/>
      </w:pPr>
      <w:rPr>
        <w:rFonts w:ascii="Segoe UI Symbol" w:eastAsia="Segoe UI Symbol" w:hAnsi="Segoe UI Symbol" w:cs="Segoe UI Symbol" w:hint="default"/>
        <w:b w:val="0"/>
        <w:bCs w:val="0"/>
        <w:i w:val="0"/>
        <w:iCs w:val="0"/>
        <w:w w:val="99"/>
        <w:sz w:val="20"/>
        <w:szCs w:val="20"/>
        <w:lang w:val="en-US" w:eastAsia="en-US" w:bidi="ar-SA"/>
      </w:rPr>
    </w:lvl>
    <w:lvl w:ilvl="1" w:tplc="4D00513E">
      <w:numFmt w:val="bullet"/>
      <w:lvlText w:val="•"/>
      <w:lvlJc w:val="left"/>
      <w:pPr>
        <w:ind w:left="1560" w:hanging="360"/>
      </w:pPr>
      <w:rPr>
        <w:rFonts w:hint="default"/>
        <w:lang w:val="en-US" w:eastAsia="en-US" w:bidi="ar-SA"/>
      </w:rPr>
    </w:lvl>
    <w:lvl w:ilvl="2" w:tplc="17708F50">
      <w:numFmt w:val="bullet"/>
      <w:lvlText w:val="•"/>
      <w:lvlJc w:val="left"/>
      <w:pPr>
        <w:ind w:left="2661" w:hanging="360"/>
      </w:pPr>
      <w:rPr>
        <w:rFonts w:hint="default"/>
        <w:lang w:val="en-US" w:eastAsia="en-US" w:bidi="ar-SA"/>
      </w:rPr>
    </w:lvl>
    <w:lvl w:ilvl="3" w:tplc="56A20F9E">
      <w:numFmt w:val="bullet"/>
      <w:lvlText w:val="•"/>
      <w:lvlJc w:val="left"/>
      <w:pPr>
        <w:ind w:left="3761" w:hanging="360"/>
      </w:pPr>
      <w:rPr>
        <w:rFonts w:hint="default"/>
        <w:lang w:val="en-US" w:eastAsia="en-US" w:bidi="ar-SA"/>
      </w:rPr>
    </w:lvl>
    <w:lvl w:ilvl="4" w:tplc="60BA3A72">
      <w:numFmt w:val="bullet"/>
      <w:lvlText w:val="•"/>
      <w:lvlJc w:val="left"/>
      <w:pPr>
        <w:ind w:left="4862" w:hanging="360"/>
      </w:pPr>
      <w:rPr>
        <w:rFonts w:hint="default"/>
        <w:lang w:val="en-US" w:eastAsia="en-US" w:bidi="ar-SA"/>
      </w:rPr>
    </w:lvl>
    <w:lvl w:ilvl="5" w:tplc="A94C3FA2">
      <w:numFmt w:val="bullet"/>
      <w:lvlText w:val="•"/>
      <w:lvlJc w:val="left"/>
      <w:pPr>
        <w:ind w:left="5963" w:hanging="360"/>
      </w:pPr>
      <w:rPr>
        <w:rFonts w:hint="default"/>
        <w:lang w:val="en-US" w:eastAsia="en-US" w:bidi="ar-SA"/>
      </w:rPr>
    </w:lvl>
    <w:lvl w:ilvl="6" w:tplc="AC7E0690">
      <w:numFmt w:val="bullet"/>
      <w:lvlText w:val="•"/>
      <w:lvlJc w:val="left"/>
      <w:pPr>
        <w:ind w:left="7063" w:hanging="360"/>
      </w:pPr>
      <w:rPr>
        <w:rFonts w:hint="default"/>
        <w:lang w:val="en-US" w:eastAsia="en-US" w:bidi="ar-SA"/>
      </w:rPr>
    </w:lvl>
    <w:lvl w:ilvl="7" w:tplc="0846E9C2">
      <w:numFmt w:val="bullet"/>
      <w:lvlText w:val="•"/>
      <w:lvlJc w:val="left"/>
      <w:pPr>
        <w:ind w:left="8164" w:hanging="360"/>
      </w:pPr>
      <w:rPr>
        <w:rFonts w:hint="default"/>
        <w:lang w:val="en-US" w:eastAsia="en-US" w:bidi="ar-SA"/>
      </w:rPr>
    </w:lvl>
    <w:lvl w:ilvl="8" w:tplc="66FC3DC4">
      <w:numFmt w:val="bullet"/>
      <w:lvlText w:val="•"/>
      <w:lvlJc w:val="left"/>
      <w:pPr>
        <w:ind w:left="9264" w:hanging="360"/>
      </w:pPr>
      <w:rPr>
        <w:rFonts w:hint="default"/>
        <w:lang w:val="en-US" w:eastAsia="en-US" w:bidi="ar-SA"/>
      </w:rPr>
    </w:lvl>
  </w:abstractNum>
  <w:abstractNum w:abstractNumId="8" w15:restartNumberingAfterBreak="0">
    <w:nsid w:val="53A07B32"/>
    <w:multiLevelType w:val="hybridMultilevel"/>
    <w:tmpl w:val="E2DEE372"/>
    <w:lvl w:ilvl="0" w:tplc="36BC2A6E">
      <w:numFmt w:val="bullet"/>
      <w:lvlText w:val="⮚"/>
      <w:lvlJc w:val="left"/>
      <w:pPr>
        <w:ind w:left="467" w:hanging="360"/>
      </w:pPr>
      <w:rPr>
        <w:rFonts w:ascii="Segoe UI Symbol" w:eastAsia="Segoe UI Symbol" w:hAnsi="Segoe UI Symbol" w:cs="Segoe UI Symbol" w:hint="default"/>
        <w:b w:val="0"/>
        <w:bCs w:val="0"/>
        <w:i w:val="0"/>
        <w:iCs w:val="0"/>
        <w:w w:val="99"/>
        <w:sz w:val="20"/>
        <w:szCs w:val="20"/>
        <w:lang w:val="en-US" w:eastAsia="en-US" w:bidi="ar-SA"/>
      </w:rPr>
    </w:lvl>
    <w:lvl w:ilvl="1" w:tplc="2E76E368">
      <w:numFmt w:val="bullet"/>
      <w:lvlText w:val="•"/>
      <w:lvlJc w:val="left"/>
      <w:pPr>
        <w:ind w:left="1560" w:hanging="360"/>
      </w:pPr>
      <w:rPr>
        <w:rFonts w:hint="default"/>
        <w:lang w:val="en-US" w:eastAsia="en-US" w:bidi="ar-SA"/>
      </w:rPr>
    </w:lvl>
    <w:lvl w:ilvl="2" w:tplc="A6187910">
      <w:numFmt w:val="bullet"/>
      <w:lvlText w:val="•"/>
      <w:lvlJc w:val="left"/>
      <w:pPr>
        <w:ind w:left="2661" w:hanging="360"/>
      </w:pPr>
      <w:rPr>
        <w:rFonts w:hint="default"/>
        <w:lang w:val="en-US" w:eastAsia="en-US" w:bidi="ar-SA"/>
      </w:rPr>
    </w:lvl>
    <w:lvl w:ilvl="3" w:tplc="DD7EB274">
      <w:numFmt w:val="bullet"/>
      <w:lvlText w:val="•"/>
      <w:lvlJc w:val="left"/>
      <w:pPr>
        <w:ind w:left="3761" w:hanging="360"/>
      </w:pPr>
      <w:rPr>
        <w:rFonts w:hint="default"/>
        <w:lang w:val="en-US" w:eastAsia="en-US" w:bidi="ar-SA"/>
      </w:rPr>
    </w:lvl>
    <w:lvl w:ilvl="4" w:tplc="9E083EA4">
      <w:numFmt w:val="bullet"/>
      <w:lvlText w:val="•"/>
      <w:lvlJc w:val="left"/>
      <w:pPr>
        <w:ind w:left="4862" w:hanging="360"/>
      </w:pPr>
      <w:rPr>
        <w:rFonts w:hint="default"/>
        <w:lang w:val="en-US" w:eastAsia="en-US" w:bidi="ar-SA"/>
      </w:rPr>
    </w:lvl>
    <w:lvl w:ilvl="5" w:tplc="8036FF80">
      <w:numFmt w:val="bullet"/>
      <w:lvlText w:val="•"/>
      <w:lvlJc w:val="left"/>
      <w:pPr>
        <w:ind w:left="5963" w:hanging="360"/>
      </w:pPr>
      <w:rPr>
        <w:rFonts w:hint="default"/>
        <w:lang w:val="en-US" w:eastAsia="en-US" w:bidi="ar-SA"/>
      </w:rPr>
    </w:lvl>
    <w:lvl w:ilvl="6" w:tplc="831C6C00">
      <w:numFmt w:val="bullet"/>
      <w:lvlText w:val="•"/>
      <w:lvlJc w:val="left"/>
      <w:pPr>
        <w:ind w:left="7063" w:hanging="360"/>
      </w:pPr>
      <w:rPr>
        <w:rFonts w:hint="default"/>
        <w:lang w:val="en-US" w:eastAsia="en-US" w:bidi="ar-SA"/>
      </w:rPr>
    </w:lvl>
    <w:lvl w:ilvl="7" w:tplc="A4862F76">
      <w:numFmt w:val="bullet"/>
      <w:lvlText w:val="•"/>
      <w:lvlJc w:val="left"/>
      <w:pPr>
        <w:ind w:left="8164" w:hanging="360"/>
      </w:pPr>
      <w:rPr>
        <w:rFonts w:hint="default"/>
        <w:lang w:val="en-US" w:eastAsia="en-US" w:bidi="ar-SA"/>
      </w:rPr>
    </w:lvl>
    <w:lvl w:ilvl="8" w:tplc="4C4A04C8">
      <w:numFmt w:val="bullet"/>
      <w:lvlText w:val="•"/>
      <w:lvlJc w:val="left"/>
      <w:pPr>
        <w:ind w:left="9264" w:hanging="360"/>
      </w:pPr>
      <w:rPr>
        <w:rFonts w:hint="default"/>
        <w:lang w:val="en-US" w:eastAsia="en-US" w:bidi="ar-SA"/>
      </w:rPr>
    </w:lvl>
  </w:abstractNum>
  <w:abstractNum w:abstractNumId="9" w15:restartNumberingAfterBreak="0">
    <w:nsid w:val="648F1647"/>
    <w:multiLevelType w:val="hybridMultilevel"/>
    <w:tmpl w:val="87765272"/>
    <w:lvl w:ilvl="0" w:tplc="2FD0B5E4">
      <w:numFmt w:val="bullet"/>
      <w:lvlText w:val="⮚"/>
      <w:lvlJc w:val="left"/>
      <w:pPr>
        <w:ind w:left="467" w:hanging="360"/>
      </w:pPr>
      <w:rPr>
        <w:rFonts w:ascii="Segoe UI Symbol" w:eastAsia="Segoe UI Symbol" w:hAnsi="Segoe UI Symbol" w:cs="Segoe UI Symbol" w:hint="default"/>
        <w:b w:val="0"/>
        <w:bCs w:val="0"/>
        <w:i w:val="0"/>
        <w:iCs w:val="0"/>
        <w:w w:val="99"/>
        <w:sz w:val="20"/>
        <w:szCs w:val="20"/>
        <w:lang w:val="en-US" w:eastAsia="en-US" w:bidi="ar-SA"/>
      </w:rPr>
    </w:lvl>
    <w:lvl w:ilvl="1" w:tplc="7408E79A">
      <w:numFmt w:val="bullet"/>
      <w:lvlText w:val="o"/>
      <w:lvlJc w:val="left"/>
      <w:pPr>
        <w:ind w:left="1188" w:hanging="360"/>
      </w:pPr>
      <w:rPr>
        <w:rFonts w:ascii="Courier New" w:eastAsia="Courier New" w:hAnsi="Courier New" w:cs="Courier New" w:hint="default"/>
        <w:b w:val="0"/>
        <w:bCs w:val="0"/>
        <w:i w:val="0"/>
        <w:iCs w:val="0"/>
        <w:w w:val="99"/>
        <w:sz w:val="20"/>
        <w:szCs w:val="20"/>
        <w:lang w:val="en-US" w:eastAsia="en-US" w:bidi="ar-SA"/>
      </w:rPr>
    </w:lvl>
    <w:lvl w:ilvl="2" w:tplc="A570381E">
      <w:numFmt w:val="bullet"/>
      <w:lvlText w:val="•"/>
      <w:lvlJc w:val="left"/>
      <w:pPr>
        <w:ind w:left="2322" w:hanging="360"/>
      </w:pPr>
      <w:rPr>
        <w:rFonts w:hint="default"/>
        <w:lang w:val="en-US" w:eastAsia="en-US" w:bidi="ar-SA"/>
      </w:rPr>
    </w:lvl>
    <w:lvl w:ilvl="3" w:tplc="55529838">
      <w:numFmt w:val="bullet"/>
      <w:lvlText w:val="•"/>
      <w:lvlJc w:val="left"/>
      <w:pPr>
        <w:ind w:left="3465" w:hanging="360"/>
      </w:pPr>
      <w:rPr>
        <w:rFonts w:hint="default"/>
        <w:lang w:val="en-US" w:eastAsia="en-US" w:bidi="ar-SA"/>
      </w:rPr>
    </w:lvl>
    <w:lvl w:ilvl="4" w:tplc="42087E26">
      <w:numFmt w:val="bullet"/>
      <w:lvlText w:val="•"/>
      <w:lvlJc w:val="left"/>
      <w:pPr>
        <w:ind w:left="4608" w:hanging="360"/>
      </w:pPr>
      <w:rPr>
        <w:rFonts w:hint="default"/>
        <w:lang w:val="en-US" w:eastAsia="en-US" w:bidi="ar-SA"/>
      </w:rPr>
    </w:lvl>
    <w:lvl w:ilvl="5" w:tplc="F98E56AC">
      <w:numFmt w:val="bullet"/>
      <w:lvlText w:val="•"/>
      <w:lvlJc w:val="left"/>
      <w:pPr>
        <w:ind w:left="5751" w:hanging="360"/>
      </w:pPr>
      <w:rPr>
        <w:rFonts w:hint="default"/>
        <w:lang w:val="en-US" w:eastAsia="en-US" w:bidi="ar-SA"/>
      </w:rPr>
    </w:lvl>
    <w:lvl w:ilvl="6" w:tplc="6E7060DA">
      <w:numFmt w:val="bullet"/>
      <w:lvlText w:val="•"/>
      <w:lvlJc w:val="left"/>
      <w:pPr>
        <w:ind w:left="6894" w:hanging="360"/>
      </w:pPr>
      <w:rPr>
        <w:rFonts w:hint="default"/>
        <w:lang w:val="en-US" w:eastAsia="en-US" w:bidi="ar-SA"/>
      </w:rPr>
    </w:lvl>
    <w:lvl w:ilvl="7" w:tplc="E7BA595C">
      <w:numFmt w:val="bullet"/>
      <w:lvlText w:val="•"/>
      <w:lvlJc w:val="left"/>
      <w:pPr>
        <w:ind w:left="8037" w:hanging="360"/>
      </w:pPr>
      <w:rPr>
        <w:rFonts w:hint="default"/>
        <w:lang w:val="en-US" w:eastAsia="en-US" w:bidi="ar-SA"/>
      </w:rPr>
    </w:lvl>
    <w:lvl w:ilvl="8" w:tplc="9D266C18">
      <w:numFmt w:val="bullet"/>
      <w:lvlText w:val="•"/>
      <w:lvlJc w:val="left"/>
      <w:pPr>
        <w:ind w:left="9180" w:hanging="360"/>
      </w:pPr>
      <w:rPr>
        <w:rFonts w:hint="default"/>
        <w:lang w:val="en-US" w:eastAsia="en-US" w:bidi="ar-SA"/>
      </w:rPr>
    </w:lvl>
  </w:abstractNum>
  <w:abstractNum w:abstractNumId="10" w15:restartNumberingAfterBreak="0">
    <w:nsid w:val="75A0551B"/>
    <w:multiLevelType w:val="hybridMultilevel"/>
    <w:tmpl w:val="8DFEABAE"/>
    <w:lvl w:ilvl="0" w:tplc="BCFEDC48">
      <w:numFmt w:val="bullet"/>
      <w:lvlText w:val="⮚"/>
      <w:lvlJc w:val="left"/>
      <w:pPr>
        <w:ind w:left="467" w:hanging="360"/>
      </w:pPr>
      <w:rPr>
        <w:rFonts w:ascii="Segoe UI Symbol" w:eastAsia="Segoe UI Symbol" w:hAnsi="Segoe UI Symbol" w:cs="Segoe UI Symbol" w:hint="default"/>
        <w:b w:val="0"/>
        <w:bCs w:val="0"/>
        <w:i w:val="0"/>
        <w:iCs w:val="0"/>
        <w:w w:val="99"/>
        <w:sz w:val="20"/>
        <w:szCs w:val="20"/>
        <w:lang w:val="en-US" w:eastAsia="en-US" w:bidi="ar-SA"/>
      </w:rPr>
    </w:lvl>
    <w:lvl w:ilvl="1" w:tplc="56AA0EBC">
      <w:numFmt w:val="bullet"/>
      <w:lvlText w:val="o"/>
      <w:lvlJc w:val="left"/>
      <w:pPr>
        <w:ind w:left="1188" w:hanging="360"/>
      </w:pPr>
      <w:rPr>
        <w:rFonts w:ascii="Courier New" w:eastAsia="Courier New" w:hAnsi="Courier New" w:cs="Courier New" w:hint="default"/>
        <w:b w:val="0"/>
        <w:bCs w:val="0"/>
        <w:i w:val="0"/>
        <w:iCs w:val="0"/>
        <w:w w:val="99"/>
        <w:sz w:val="20"/>
        <w:szCs w:val="20"/>
        <w:lang w:val="en-US" w:eastAsia="en-US" w:bidi="ar-SA"/>
      </w:rPr>
    </w:lvl>
    <w:lvl w:ilvl="2" w:tplc="7D9093F2">
      <w:numFmt w:val="bullet"/>
      <w:lvlText w:val="•"/>
      <w:lvlJc w:val="left"/>
      <w:pPr>
        <w:ind w:left="2322" w:hanging="360"/>
      </w:pPr>
      <w:rPr>
        <w:rFonts w:hint="default"/>
        <w:lang w:val="en-US" w:eastAsia="en-US" w:bidi="ar-SA"/>
      </w:rPr>
    </w:lvl>
    <w:lvl w:ilvl="3" w:tplc="289EC030">
      <w:numFmt w:val="bullet"/>
      <w:lvlText w:val="•"/>
      <w:lvlJc w:val="left"/>
      <w:pPr>
        <w:ind w:left="3465" w:hanging="360"/>
      </w:pPr>
      <w:rPr>
        <w:rFonts w:hint="default"/>
        <w:lang w:val="en-US" w:eastAsia="en-US" w:bidi="ar-SA"/>
      </w:rPr>
    </w:lvl>
    <w:lvl w:ilvl="4" w:tplc="7AD25C74">
      <w:numFmt w:val="bullet"/>
      <w:lvlText w:val="•"/>
      <w:lvlJc w:val="left"/>
      <w:pPr>
        <w:ind w:left="4608" w:hanging="360"/>
      </w:pPr>
      <w:rPr>
        <w:rFonts w:hint="default"/>
        <w:lang w:val="en-US" w:eastAsia="en-US" w:bidi="ar-SA"/>
      </w:rPr>
    </w:lvl>
    <w:lvl w:ilvl="5" w:tplc="687CF16C">
      <w:numFmt w:val="bullet"/>
      <w:lvlText w:val="•"/>
      <w:lvlJc w:val="left"/>
      <w:pPr>
        <w:ind w:left="5751" w:hanging="360"/>
      </w:pPr>
      <w:rPr>
        <w:rFonts w:hint="default"/>
        <w:lang w:val="en-US" w:eastAsia="en-US" w:bidi="ar-SA"/>
      </w:rPr>
    </w:lvl>
    <w:lvl w:ilvl="6" w:tplc="81E21B42">
      <w:numFmt w:val="bullet"/>
      <w:lvlText w:val="•"/>
      <w:lvlJc w:val="left"/>
      <w:pPr>
        <w:ind w:left="6894" w:hanging="360"/>
      </w:pPr>
      <w:rPr>
        <w:rFonts w:hint="default"/>
        <w:lang w:val="en-US" w:eastAsia="en-US" w:bidi="ar-SA"/>
      </w:rPr>
    </w:lvl>
    <w:lvl w:ilvl="7" w:tplc="176629CA">
      <w:numFmt w:val="bullet"/>
      <w:lvlText w:val="•"/>
      <w:lvlJc w:val="left"/>
      <w:pPr>
        <w:ind w:left="8037" w:hanging="360"/>
      </w:pPr>
      <w:rPr>
        <w:rFonts w:hint="default"/>
        <w:lang w:val="en-US" w:eastAsia="en-US" w:bidi="ar-SA"/>
      </w:rPr>
    </w:lvl>
    <w:lvl w:ilvl="8" w:tplc="8864DF12">
      <w:numFmt w:val="bullet"/>
      <w:lvlText w:val="•"/>
      <w:lvlJc w:val="left"/>
      <w:pPr>
        <w:ind w:left="9180" w:hanging="360"/>
      </w:pPr>
      <w:rPr>
        <w:rFonts w:hint="default"/>
        <w:lang w:val="en-US" w:eastAsia="en-US" w:bidi="ar-SA"/>
      </w:rPr>
    </w:lvl>
  </w:abstractNum>
  <w:num w:numId="1">
    <w:abstractNumId w:val="8"/>
  </w:num>
  <w:num w:numId="2">
    <w:abstractNumId w:val="10"/>
  </w:num>
  <w:num w:numId="3">
    <w:abstractNumId w:val="4"/>
  </w:num>
  <w:num w:numId="4">
    <w:abstractNumId w:val="2"/>
  </w:num>
  <w:num w:numId="5">
    <w:abstractNumId w:val="9"/>
  </w:num>
  <w:num w:numId="6">
    <w:abstractNumId w:val="3"/>
  </w:num>
  <w:num w:numId="7">
    <w:abstractNumId w:val="7"/>
  </w:num>
  <w:num w:numId="8">
    <w:abstractNumId w:val="0"/>
  </w:num>
  <w:num w:numId="9">
    <w:abstractNumId w:val="6"/>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thAPkkFaO17bLOrG2XS6+RmifRUUEeG636zOU+x0o0CWzeozq86t0dKCt94ouRy/63iNQ/CLuJLIY/oNhsS6sA==" w:salt="j1qfq63GXIDiTPhTi0AaHw=="/>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C613F"/>
    <w:rsid w:val="00162228"/>
    <w:rsid w:val="008C613F"/>
    <w:rsid w:val="00A95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A3048B"/>
  <w15:docId w15:val="{AC53C8E8-6AAB-4482-AF02-FBF0670D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467"/>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1245</Words>
  <Characters>7097</Characters>
  <Application>Microsoft Office Word</Application>
  <DocSecurity>8</DocSecurity>
  <Lines>59</Lines>
  <Paragraphs>16</Paragraphs>
  <ScaleCrop>false</ScaleCrop>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Dixon</dc:creator>
  <cp:lastModifiedBy>Ashline, Eliese</cp:lastModifiedBy>
  <cp:revision>2</cp:revision>
  <dcterms:created xsi:type="dcterms:W3CDTF">2022-12-16T18:30:00Z</dcterms:created>
  <dcterms:modified xsi:type="dcterms:W3CDTF">2023-02-16T16:05:00Z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2020-06-16T00:00:00Z</vt:filetime>
  </property>
  <property fmtid="{D5CDD505-2E9C-101B-9397-08002B2CF9AE}" pid="3" name="Creator">
    <vt:lpwstr>Microsoft® Word 2016</vt:lpwstr>
  </property>
  <property fmtid="{D5CDD505-2E9C-101B-9397-08002B2CF9AE}" pid="4" name="LastSaved">
    <vt:filetime>2022-12-16T00:00:00Z</vt:filetime>
  </property>
  <property fmtid="{D5CDD505-2E9C-101B-9397-08002B2CF9AE}" pid="5" name="Producer">
    <vt:lpwstr>Microsoft® Word 2016</vt:lpwstr>
  </property>
</Properties>
</file>