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26" w:rsidRPr="00E01FA3" w:rsidRDefault="00763326" w:rsidP="00763326">
      <w:pPr>
        <w:pStyle w:val="Default"/>
        <w:rPr>
          <w:sz w:val="22"/>
          <w:szCs w:val="22"/>
        </w:rPr>
      </w:pPr>
    </w:p>
    <w:p w:rsidR="00763326" w:rsidRPr="00E01FA3" w:rsidRDefault="00763326" w:rsidP="00763326">
      <w:pPr>
        <w:pStyle w:val="Default"/>
        <w:jc w:val="center"/>
        <w:rPr>
          <w:rFonts w:asciiTheme="minorHAnsi" w:hAnsiTheme="minorHAnsi"/>
          <w:b/>
          <w:bCs/>
        </w:rPr>
      </w:pPr>
      <w:r w:rsidRPr="00E01FA3">
        <w:rPr>
          <w:sz w:val="22"/>
          <w:szCs w:val="22"/>
        </w:rPr>
        <w:t xml:space="preserve"> </w:t>
      </w:r>
      <w:r w:rsidRPr="00E01FA3">
        <w:rPr>
          <w:rFonts w:asciiTheme="minorHAnsi" w:hAnsiTheme="minorHAnsi"/>
          <w:b/>
          <w:bCs/>
        </w:rPr>
        <w:t xml:space="preserve">SUPERVISOR’S EVALUATION OF WFU CLINICAL MENTAL HEALTH COUNSELING PRACTICUM/INTERNSHIP STUDENT </w:t>
      </w:r>
    </w:p>
    <w:p w:rsidR="002D4E9B" w:rsidRPr="00E01FA3" w:rsidRDefault="002D4E9B" w:rsidP="00763326">
      <w:pPr>
        <w:pStyle w:val="Default"/>
        <w:jc w:val="center"/>
        <w:rPr>
          <w:rFonts w:asciiTheme="minorHAnsi" w:hAnsiTheme="minorHAnsi"/>
          <w:b/>
          <w:bCs/>
        </w:rPr>
      </w:pPr>
    </w:p>
    <w:p w:rsidR="00763326" w:rsidRPr="00E01FA3" w:rsidRDefault="00763326" w:rsidP="0076332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5465B" w:rsidRPr="00E01FA3" w:rsidRDefault="0065465B" w:rsidP="002A2227">
      <w:pPr>
        <w:pStyle w:val="Default"/>
        <w:tabs>
          <w:tab w:val="left" w:pos="2340"/>
          <w:tab w:val="left" w:pos="2880"/>
        </w:tabs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Site </w:t>
      </w:r>
      <w:r w:rsidR="002A2227" w:rsidRPr="00E01FA3">
        <w:rPr>
          <w:rFonts w:asciiTheme="minorHAnsi" w:hAnsiTheme="minorHAnsi"/>
          <w:b/>
          <w:sz w:val="22"/>
          <w:szCs w:val="22"/>
        </w:rPr>
        <w:t>S</w:t>
      </w:r>
      <w:r w:rsidRPr="00E01FA3">
        <w:rPr>
          <w:rFonts w:asciiTheme="minorHAnsi" w:hAnsiTheme="minorHAnsi"/>
          <w:b/>
          <w:sz w:val="22"/>
          <w:szCs w:val="22"/>
        </w:rPr>
        <w:t xml:space="preserve">upervisor </w:t>
      </w:r>
      <w:r w:rsidRPr="00E01FA3">
        <w:rPr>
          <w:rFonts w:asciiTheme="minorHAnsi" w:hAnsiTheme="minorHAnsi"/>
          <w:b/>
          <w:sz w:val="22"/>
          <w:szCs w:val="22"/>
        </w:rPr>
        <w:tab/>
        <w:t>or</w:t>
      </w:r>
      <w:r w:rsidRPr="00E01FA3">
        <w:rPr>
          <w:rFonts w:asciiTheme="minorHAnsi" w:hAnsiTheme="minorHAnsi"/>
          <w:b/>
          <w:sz w:val="22"/>
          <w:szCs w:val="22"/>
        </w:rPr>
        <w:tab/>
      </w: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University </w:t>
      </w:r>
      <w:r w:rsidR="002A2227" w:rsidRPr="00E01FA3">
        <w:rPr>
          <w:rFonts w:asciiTheme="minorHAnsi" w:hAnsiTheme="minorHAnsi"/>
          <w:b/>
          <w:sz w:val="22"/>
          <w:szCs w:val="22"/>
        </w:rPr>
        <w:t>S</w:t>
      </w:r>
      <w:r w:rsidRPr="00E01FA3">
        <w:rPr>
          <w:rFonts w:asciiTheme="minorHAnsi" w:hAnsiTheme="minorHAnsi"/>
          <w:b/>
          <w:sz w:val="22"/>
          <w:szCs w:val="22"/>
        </w:rPr>
        <w:t xml:space="preserve">upervisor  </w:t>
      </w:r>
    </w:p>
    <w:p w:rsidR="0065465B" w:rsidRPr="00E01FA3" w:rsidRDefault="0065465B" w:rsidP="006546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5465B" w:rsidRPr="00E01FA3" w:rsidRDefault="0065465B" w:rsidP="002A2227">
      <w:pPr>
        <w:pStyle w:val="Default"/>
        <w:tabs>
          <w:tab w:val="left" w:pos="2340"/>
          <w:tab w:val="left" w:pos="2880"/>
        </w:tabs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Practicum</w:t>
      </w:r>
      <w:r w:rsidR="002A2227" w:rsidRPr="00E01FA3">
        <w:rPr>
          <w:rFonts w:asciiTheme="minorHAnsi" w:hAnsiTheme="minorHAnsi"/>
          <w:b/>
          <w:sz w:val="22"/>
          <w:szCs w:val="22"/>
        </w:rPr>
        <w:tab/>
        <w:t>or</w:t>
      </w:r>
      <w:r w:rsidR="002A2227" w:rsidRPr="00E01FA3">
        <w:rPr>
          <w:rFonts w:asciiTheme="minorHAnsi" w:hAnsiTheme="minorHAnsi"/>
          <w:b/>
          <w:sz w:val="22"/>
          <w:szCs w:val="22"/>
        </w:rPr>
        <w:tab/>
      </w: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Internship </w:t>
      </w:r>
      <w:r w:rsidR="00E01FA3" w:rsidRPr="00E01FA3">
        <w:rPr>
          <w:rFonts w:asciiTheme="minorHAnsi" w:hAnsiTheme="minorHAnsi"/>
          <w:b/>
          <w:sz w:val="22"/>
          <w:szCs w:val="22"/>
        </w:rPr>
        <w:tab/>
      </w:r>
      <w:r w:rsidR="00E01FA3" w:rsidRPr="00E01FA3">
        <w:rPr>
          <w:rFonts w:asciiTheme="minorHAnsi" w:hAnsiTheme="minorHAnsi"/>
          <w:b/>
          <w:sz w:val="22"/>
          <w:szCs w:val="22"/>
        </w:rPr>
        <w:tab/>
        <w:t xml:space="preserve">Site </w:t>
      </w:r>
      <w:r w:rsidR="00E01FA3" w:rsidRPr="00E01FA3">
        <w:rPr>
          <w:rFonts w:asciiTheme="minorHAnsi" w:hAnsiTheme="minorHAnsi"/>
          <w:b/>
          <w:sz w:val="22"/>
          <w:szCs w:val="22"/>
        </w:rPr>
        <w:softHyphen/>
      </w:r>
      <w:r w:rsidR="00E01FA3" w:rsidRPr="00E01FA3">
        <w:rPr>
          <w:rFonts w:asciiTheme="minorHAnsi" w:hAnsiTheme="minorHAnsi"/>
          <w:b/>
          <w:sz w:val="22"/>
          <w:szCs w:val="22"/>
        </w:rPr>
        <w:softHyphen/>
        <w:t>_________________________________</w:t>
      </w:r>
    </w:p>
    <w:p w:rsidR="0065465B" w:rsidRPr="00E01FA3" w:rsidRDefault="0065465B" w:rsidP="006546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5465B" w:rsidRPr="00E01FA3" w:rsidRDefault="0065465B" w:rsidP="002A2227">
      <w:pPr>
        <w:pStyle w:val="Default"/>
        <w:tabs>
          <w:tab w:val="left" w:pos="2340"/>
        </w:tabs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Midterm evaluation</w:t>
      </w:r>
      <w:r w:rsidRPr="00E01FA3">
        <w:rPr>
          <w:rFonts w:asciiTheme="minorHAnsi" w:hAnsiTheme="minorHAnsi"/>
          <w:b/>
          <w:sz w:val="22"/>
          <w:szCs w:val="22"/>
        </w:rPr>
        <w:tab/>
      </w:r>
      <w:r w:rsidR="002A2227" w:rsidRPr="00E01FA3">
        <w:rPr>
          <w:rFonts w:asciiTheme="minorHAnsi" w:hAnsiTheme="minorHAnsi"/>
          <w:b/>
          <w:sz w:val="22"/>
          <w:szCs w:val="22"/>
        </w:rPr>
        <w:t>or</w:t>
      </w:r>
      <w:r w:rsidR="002A2227" w:rsidRPr="00E01FA3">
        <w:rPr>
          <w:rFonts w:asciiTheme="minorHAnsi" w:hAnsiTheme="minorHAnsi"/>
          <w:b/>
          <w:sz w:val="22"/>
          <w:szCs w:val="22"/>
        </w:rPr>
        <w:tab/>
      </w: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Final evaluation</w:t>
      </w:r>
      <w:r w:rsidR="00E01FA3" w:rsidRPr="00E01FA3">
        <w:rPr>
          <w:rFonts w:asciiTheme="minorHAnsi" w:hAnsiTheme="minorHAnsi"/>
          <w:b/>
          <w:sz w:val="22"/>
          <w:szCs w:val="22"/>
        </w:rPr>
        <w:tab/>
        <w:t>Semester/Year ________________________</w:t>
      </w:r>
    </w:p>
    <w:p w:rsidR="0065465B" w:rsidRPr="00E01FA3" w:rsidRDefault="0065465B" w:rsidP="006546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5465B" w:rsidRPr="00E01FA3" w:rsidRDefault="0065465B" w:rsidP="006546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>Student</w:t>
      </w:r>
      <w:r w:rsidR="00E01FA3" w:rsidRPr="00E01FA3">
        <w:rPr>
          <w:rFonts w:asciiTheme="minorHAnsi" w:hAnsiTheme="minorHAnsi"/>
          <w:b/>
          <w:sz w:val="22"/>
          <w:szCs w:val="22"/>
        </w:rPr>
        <w:t>’s name</w:t>
      </w:r>
      <w:r w:rsidRPr="00E01FA3">
        <w:rPr>
          <w:rFonts w:asciiTheme="minorHAnsi" w:hAnsiTheme="minorHAnsi"/>
          <w:b/>
          <w:sz w:val="22"/>
          <w:szCs w:val="22"/>
        </w:rPr>
        <w:t xml:space="preserve"> __________________________________</w:t>
      </w:r>
      <w:r w:rsidR="002A2227" w:rsidRPr="00E01FA3">
        <w:rPr>
          <w:rFonts w:asciiTheme="minorHAnsi" w:hAnsiTheme="minorHAnsi"/>
          <w:b/>
          <w:sz w:val="22"/>
          <w:szCs w:val="22"/>
        </w:rPr>
        <w:t xml:space="preserve"> </w:t>
      </w:r>
      <w:r w:rsidR="002A2227" w:rsidRPr="00E01FA3">
        <w:rPr>
          <w:rFonts w:asciiTheme="minorHAnsi" w:hAnsiTheme="minorHAnsi"/>
          <w:b/>
          <w:sz w:val="22"/>
          <w:szCs w:val="22"/>
        </w:rPr>
        <w:tab/>
      </w:r>
      <w:r w:rsidR="00763326" w:rsidRPr="00E01FA3">
        <w:rPr>
          <w:rFonts w:asciiTheme="minorHAnsi" w:hAnsiTheme="minorHAnsi"/>
          <w:b/>
          <w:sz w:val="22"/>
          <w:szCs w:val="22"/>
        </w:rPr>
        <w:t xml:space="preserve"> </w:t>
      </w:r>
    </w:p>
    <w:p w:rsidR="0065465B" w:rsidRPr="00E01FA3" w:rsidRDefault="0065465B" w:rsidP="006546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E01FA3" w:rsidRPr="00E01FA3" w:rsidRDefault="00E01FA3" w:rsidP="006546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>Your name ______________________________________</w:t>
      </w:r>
    </w:p>
    <w:p w:rsidR="00763326" w:rsidRPr="00E01FA3" w:rsidRDefault="00763326" w:rsidP="0065465B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65465B">
      <w:pPr>
        <w:pStyle w:val="Default"/>
        <w:rPr>
          <w:rFonts w:asciiTheme="minorHAnsi" w:hAnsiTheme="minorHAnsi"/>
          <w:sz w:val="22"/>
          <w:szCs w:val="22"/>
        </w:rPr>
      </w:pPr>
    </w:p>
    <w:p w:rsidR="0065465B" w:rsidRPr="00E01FA3" w:rsidRDefault="00763326" w:rsidP="00763326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>Please rate the student on the following scale</w:t>
      </w:r>
      <w:r w:rsidR="0065465B" w:rsidRPr="00E01FA3">
        <w:rPr>
          <w:rFonts w:asciiTheme="minorHAnsi" w:hAnsiTheme="minorHAnsi"/>
          <w:b/>
          <w:sz w:val="22"/>
          <w:szCs w:val="22"/>
        </w:rPr>
        <w:t>:</w:t>
      </w:r>
    </w:p>
    <w:p w:rsidR="00CC5C3A" w:rsidRPr="00E01FA3" w:rsidRDefault="00763326" w:rsidP="00763326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763326" w:rsidRPr="00E01FA3" w:rsidTr="002A2227">
        <w:tc>
          <w:tcPr>
            <w:tcW w:w="2538" w:type="dxa"/>
            <w:shd w:val="clear" w:color="auto" w:fill="BFBFBF" w:themeFill="background1" w:themeFillShade="BF"/>
          </w:tcPr>
          <w:p w:rsidR="00763326" w:rsidRPr="00E01FA3" w:rsidRDefault="00763326" w:rsidP="00763326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Personal Characteristics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763326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Student Demonstrates: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Awareness and understanding of self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Emotional Stability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Self-Control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Appropriate Self-confidence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accept and use feedback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Clear and effective communication</w:t>
            </w: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763326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Tact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and adapt to change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Attitude towards clients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Genuine interest in clients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other person’s point of view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763326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Capacity to build cooperation of clients in individual and group settings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63326" w:rsidRPr="00E01FA3" w:rsidRDefault="00763326" w:rsidP="00763326">
      <w:pPr>
        <w:rPr>
          <w:rFonts w:asciiTheme="minorHAnsi" w:hAnsiTheme="minorHAnsi"/>
          <w:sz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lastRenderedPageBreak/>
        <w:t xml:space="preserve">Any additional thoughts or feedback related this student’s </w:t>
      </w:r>
      <w:r w:rsidRPr="00E01FA3">
        <w:rPr>
          <w:rFonts w:asciiTheme="minorHAnsi" w:hAnsiTheme="minorHAnsi"/>
          <w:b/>
          <w:sz w:val="22"/>
          <w:szCs w:val="22"/>
          <w:u w:val="single"/>
        </w:rPr>
        <w:t>personal characteristics?</w:t>
      </w: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76332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63326" w:rsidRPr="00E01FA3" w:rsidRDefault="00763326" w:rsidP="00763326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 xml:space="preserve">Please rate the </w:t>
      </w:r>
      <w:r w:rsidR="0065465B" w:rsidRPr="00E01FA3">
        <w:rPr>
          <w:rFonts w:asciiTheme="minorHAnsi" w:hAnsiTheme="minorHAnsi"/>
          <w:b/>
          <w:sz w:val="22"/>
          <w:szCs w:val="22"/>
        </w:rPr>
        <w:t>student on the following scale:</w:t>
      </w:r>
    </w:p>
    <w:p w:rsidR="00763326" w:rsidRPr="00E01FA3" w:rsidRDefault="00763326" w:rsidP="00763326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763326" w:rsidRPr="00E01FA3" w:rsidTr="002A2227">
        <w:tc>
          <w:tcPr>
            <w:tcW w:w="2538" w:type="dxa"/>
            <w:shd w:val="clear" w:color="auto" w:fill="BFBFBF" w:themeFill="background1" w:themeFillShade="BF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Counseling</w:t>
            </w:r>
            <w:r w:rsidR="008E7DE3" w:rsidRPr="00E01FA3">
              <w:rPr>
                <w:rFonts w:asciiTheme="minorHAnsi" w:hAnsiTheme="minorHAnsi"/>
                <w:b/>
                <w:sz w:val="22"/>
              </w:rPr>
              <w:t xml:space="preserve"> Skills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Student Demonstrates: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establish and maintain relationships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Cultural competence and sensitivity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gauge the needs of the client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identify and respond to feelings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match client needs to intervention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establish, work toward and assess counseling goals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and adapt to change</w:t>
            </w:r>
            <w:r w:rsidR="00C8149E" w:rsidRPr="00E01FA3">
              <w:rPr>
                <w:rFonts w:asciiTheme="minorHAnsi" w:hAnsiTheme="minorHAnsi"/>
                <w:sz w:val="22"/>
              </w:rPr>
              <w:t xml:space="preserve"> in the relationship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763326" w:rsidRPr="00E01FA3" w:rsidTr="00CE3DB3">
        <w:tc>
          <w:tcPr>
            <w:tcW w:w="2538" w:type="dxa"/>
          </w:tcPr>
          <w:p w:rsidR="00763326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other person’s point of view and express empathy</w:t>
            </w: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763326" w:rsidRPr="00E01FA3" w:rsidRDefault="00763326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maintain confidentiality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8149E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Seeks supervision when necessary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Skill in organizing groups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lead group interactions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and evaluate group progress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C8149E" w:rsidRPr="00E01FA3" w:rsidRDefault="00C8149E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C8149E" w:rsidRPr="00E01FA3" w:rsidRDefault="00C8149E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lastRenderedPageBreak/>
        <w:t xml:space="preserve">Any additional thoughts or feedback related to this student’s </w:t>
      </w:r>
      <w:r w:rsidRPr="00E01FA3">
        <w:rPr>
          <w:rFonts w:asciiTheme="minorHAnsi" w:hAnsiTheme="minorHAnsi"/>
          <w:b/>
          <w:sz w:val="22"/>
          <w:szCs w:val="22"/>
          <w:u w:val="single"/>
        </w:rPr>
        <w:t>counseling skills?</w:t>
      </w: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8E7DE3" w:rsidRPr="00E01FA3" w:rsidRDefault="008E7DE3" w:rsidP="00C8149E">
      <w:pPr>
        <w:pStyle w:val="Default"/>
        <w:rPr>
          <w:rFonts w:asciiTheme="minorHAnsi" w:hAnsiTheme="minorHAnsi"/>
          <w:sz w:val="22"/>
          <w:szCs w:val="22"/>
        </w:rPr>
      </w:pPr>
    </w:p>
    <w:p w:rsidR="00C8149E" w:rsidRPr="00E01FA3" w:rsidRDefault="00C8149E" w:rsidP="00C8149E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>Please rate the</w:t>
      </w:r>
      <w:r w:rsidR="0065465B" w:rsidRPr="00E01FA3">
        <w:rPr>
          <w:rFonts w:asciiTheme="minorHAnsi" w:hAnsiTheme="minorHAnsi"/>
          <w:b/>
          <w:sz w:val="22"/>
          <w:szCs w:val="22"/>
        </w:rPr>
        <w:t xml:space="preserve"> student on the following scale:</w:t>
      </w:r>
      <w:r w:rsidRPr="00E01FA3">
        <w:rPr>
          <w:rFonts w:asciiTheme="minorHAnsi" w:hAnsiTheme="minorHAnsi"/>
          <w:b/>
          <w:sz w:val="22"/>
          <w:szCs w:val="22"/>
        </w:rPr>
        <w:t xml:space="preserve"> </w:t>
      </w:r>
    </w:p>
    <w:p w:rsidR="00C8149E" w:rsidRPr="00E01FA3" w:rsidRDefault="00C8149E" w:rsidP="00C8149E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C8149E" w:rsidRPr="00E01FA3" w:rsidTr="00C2319A">
        <w:tc>
          <w:tcPr>
            <w:tcW w:w="2538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Attitude Toward Work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Student Demonstrates: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Initiative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Promptness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Dependability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Cooperation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carry out suggestions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2D4E9B" w:rsidRPr="00E01FA3" w:rsidRDefault="00C8149E" w:rsidP="00C2319A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Asks for help when needed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Willingness to share extra duties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A383F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Good relations with all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Contributions in meetings, etc.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Willingness to learn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Curiosity about procedures and policies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Appreciation for differences in work styles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work independently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63326" w:rsidRPr="00E01FA3" w:rsidRDefault="00763326" w:rsidP="00763326">
      <w:pPr>
        <w:rPr>
          <w:rFonts w:asciiTheme="minorHAnsi" w:hAnsiTheme="minorHAnsi"/>
          <w:sz w:val="22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 xml:space="preserve">Any additional thoughts or feedback related to this student’s </w:t>
      </w:r>
      <w:r w:rsidRPr="00E01FA3">
        <w:rPr>
          <w:rFonts w:asciiTheme="minorHAnsi" w:hAnsiTheme="minorHAnsi"/>
          <w:b/>
          <w:sz w:val="22"/>
          <w:u w:val="single"/>
        </w:rPr>
        <w:t>attitude towards work?</w:t>
      </w:r>
    </w:p>
    <w:p w:rsidR="008E7DE3" w:rsidRPr="00E01FA3" w:rsidRDefault="008E7DE3" w:rsidP="00763326">
      <w:pPr>
        <w:rPr>
          <w:rFonts w:asciiTheme="minorHAnsi" w:hAnsiTheme="minorHAnsi"/>
          <w:b/>
          <w:sz w:val="22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</w:rPr>
      </w:pPr>
    </w:p>
    <w:p w:rsidR="00E01FA3" w:rsidRDefault="00E01FA3" w:rsidP="00C8149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E01FA3" w:rsidRDefault="00E01FA3" w:rsidP="00C8149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C8149E" w:rsidRPr="00E01FA3" w:rsidRDefault="00C8149E" w:rsidP="00C8149E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>Please rate the</w:t>
      </w:r>
      <w:r w:rsidR="0065465B" w:rsidRPr="00E01FA3">
        <w:rPr>
          <w:rFonts w:asciiTheme="minorHAnsi" w:hAnsiTheme="minorHAnsi"/>
          <w:b/>
          <w:sz w:val="22"/>
          <w:szCs w:val="22"/>
        </w:rPr>
        <w:t xml:space="preserve"> student on the following scale:</w:t>
      </w:r>
      <w:r w:rsidRPr="00E01FA3">
        <w:rPr>
          <w:rFonts w:asciiTheme="minorHAnsi" w:hAnsiTheme="minorHAnsi"/>
          <w:b/>
          <w:sz w:val="22"/>
          <w:szCs w:val="22"/>
        </w:rPr>
        <w:t xml:space="preserve"> </w:t>
      </w:r>
    </w:p>
    <w:p w:rsidR="00C8149E" w:rsidRPr="00E01FA3" w:rsidRDefault="00C8149E" w:rsidP="00C8149E">
      <w:pPr>
        <w:rPr>
          <w:rFonts w:asciiTheme="minorHAnsi" w:hAnsiTheme="minorHAnsi"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C8149E" w:rsidRPr="00E01FA3" w:rsidTr="00C2319A">
        <w:tc>
          <w:tcPr>
            <w:tcW w:w="2538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Program Duties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Student Demonstrates: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organize work according to the setting needs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Knowledge of referral process and sources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Knowledge of assessments used in setting and proper interpretation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consult with appropriate sources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interact productively with all personnel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function as a team member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Overall understanding of the organization and functions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advocate for clients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use data to guide decisions about work and effectiveness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C8149E" w:rsidRPr="00E01FA3" w:rsidTr="00CE3DB3">
        <w:tc>
          <w:tcPr>
            <w:tcW w:w="2538" w:type="dxa"/>
          </w:tcPr>
          <w:p w:rsidR="00C8149E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Seeks supervision when necessary</w:t>
            </w: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8149E" w:rsidRPr="00E01FA3" w:rsidRDefault="00C8149E" w:rsidP="00CE3DB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C8149E" w:rsidRPr="00E01FA3" w:rsidRDefault="00C8149E" w:rsidP="00763326">
      <w:pPr>
        <w:rPr>
          <w:rFonts w:asciiTheme="minorHAnsi" w:hAnsiTheme="minorHAnsi"/>
          <w:sz w:val="22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  <w:u w:val="single"/>
        </w:rPr>
      </w:pPr>
      <w:r w:rsidRPr="00E01FA3">
        <w:rPr>
          <w:rFonts w:asciiTheme="minorHAnsi" w:hAnsiTheme="minorHAnsi"/>
          <w:b/>
          <w:sz w:val="22"/>
        </w:rPr>
        <w:t xml:space="preserve">Any additional thoughts or feedback related to this student’s performance of </w:t>
      </w:r>
      <w:r w:rsidRPr="00E01FA3">
        <w:rPr>
          <w:rFonts w:asciiTheme="minorHAnsi" w:hAnsiTheme="minorHAnsi"/>
          <w:b/>
          <w:sz w:val="22"/>
          <w:u w:val="single"/>
        </w:rPr>
        <w:t>program duties?</w:t>
      </w:r>
    </w:p>
    <w:p w:rsidR="008E7DE3" w:rsidRPr="00E01FA3" w:rsidRDefault="008E7DE3" w:rsidP="00763326">
      <w:pPr>
        <w:rPr>
          <w:rFonts w:asciiTheme="minorHAnsi" w:hAnsiTheme="minorHAnsi"/>
          <w:b/>
          <w:sz w:val="22"/>
          <w:u w:val="single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  <w:u w:val="single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  <w:u w:val="single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  <w:u w:val="single"/>
        </w:rPr>
      </w:pPr>
    </w:p>
    <w:p w:rsidR="008E7DE3" w:rsidRPr="00E01FA3" w:rsidRDefault="008E7DE3" w:rsidP="00763326">
      <w:pPr>
        <w:rPr>
          <w:rFonts w:asciiTheme="minorHAnsi" w:hAnsiTheme="minorHAnsi"/>
          <w:b/>
          <w:sz w:val="22"/>
        </w:rPr>
      </w:pPr>
    </w:p>
    <w:p w:rsidR="008E7DE3" w:rsidRPr="00E01FA3" w:rsidRDefault="008E7DE3" w:rsidP="002E1BC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2E1BC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7DE3" w:rsidRPr="00E01FA3" w:rsidRDefault="008E7DE3" w:rsidP="002E1BC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E1BC4" w:rsidRPr="00E01FA3" w:rsidRDefault="002E1BC4" w:rsidP="002E1BC4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 xml:space="preserve">Please rate the student on the following scale. </w:t>
      </w:r>
    </w:p>
    <w:p w:rsidR="002E1BC4" w:rsidRPr="00E01FA3" w:rsidRDefault="002E1BC4" w:rsidP="002E1BC4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2E1BC4" w:rsidRPr="00E01FA3" w:rsidTr="00C2319A">
        <w:tc>
          <w:tcPr>
            <w:tcW w:w="2538" w:type="dxa"/>
            <w:shd w:val="clear" w:color="auto" w:fill="BFBFBF" w:themeFill="background1" w:themeFillShade="BF"/>
          </w:tcPr>
          <w:p w:rsidR="002E1BC4" w:rsidRPr="00E01FA3" w:rsidRDefault="002E1BC4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Overall Rating of Student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2E1BC4" w:rsidRPr="00E01FA3" w:rsidTr="00CE3DB3">
        <w:tc>
          <w:tcPr>
            <w:tcW w:w="2538" w:type="dxa"/>
          </w:tcPr>
          <w:p w:rsidR="002E1BC4" w:rsidRPr="00E01FA3" w:rsidRDefault="002E1BC4" w:rsidP="00CE3DB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2E1BC4" w:rsidRPr="00E01FA3" w:rsidTr="00CE3DB3">
        <w:tc>
          <w:tcPr>
            <w:tcW w:w="2538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Personal fit for counseling</w:t>
            </w: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2E1BC4" w:rsidRPr="00E01FA3" w:rsidTr="00CE3DB3">
        <w:tc>
          <w:tcPr>
            <w:tcW w:w="2538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Counseling ability</w:t>
            </w: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2E1BC4" w:rsidRPr="00E01FA3" w:rsidTr="00CE3DB3">
        <w:tc>
          <w:tcPr>
            <w:tcW w:w="2538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Work Habits</w:t>
            </w: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2E1BC4" w:rsidRPr="00E01FA3" w:rsidTr="00CE3DB3">
        <w:tc>
          <w:tcPr>
            <w:tcW w:w="2538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Knowledge of field</w:t>
            </w: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</w:tr>
      <w:tr w:rsidR="002E1BC4" w:rsidRPr="00E01FA3" w:rsidTr="00CE3DB3">
        <w:tc>
          <w:tcPr>
            <w:tcW w:w="2538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Potential for success</w:t>
            </w: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2E1BC4" w:rsidRPr="00E01FA3" w:rsidRDefault="002E1BC4" w:rsidP="00CE3DB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E1BC4" w:rsidRPr="00E01FA3" w:rsidRDefault="002E1BC4" w:rsidP="00763326">
      <w:pPr>
        <w:rPr>
          <w:rFonts w:asciiTheme="minorHAnsi" w:hAnsiTheme="minorHAnsi"/>
          <w:sz w:val="22"/>
        </w:rPr>
      </w:pPr>
    </w:p>
    <w:p w:rsidR="00400600" w:rsidRPr="00E01FA3" w:rsidRDefault="00BC51C8" w:rsidP="00763326">
      <w:pPr>
        <w:rPr>
          <w:rFonts w:asciiTheme="minorHAnsi" w:hAnsiTheme="minorHAnsi"/>
          <w:b/>
          <w:sz w:val="22"/>
        </w:rPr>
      </w:pPr>
      <w:r w:rsidRPr="00A33CA5">
        <w:rPr>
          <w:rFonts w:asciiTheme="minorHAnsi" w:hAnsiTheme="minorHAnsi"/>
          <w:b/>
          <w:sz w:val="22"/>
        </w:rPr>
        <w:t>Based upon your clinical judgment, a</w:t>
      </w:r>
      <w:r w:rsidR="00400600" w:rsidRPr="00A33CA5">
        <w:rPr>
          <w:rFonts w:asciiTheme="minorHAnsi" w:hAnsiTheme="minorHAnsi"/>
          <w:b/>
          <w:sz w:val="22"/>
        </w:rPr>
        <w:t xml:space="preserve">t this point in the semester, </w:t>
      </w:r>
      <w:r w:rsidR="002A2227" w:rsidRPr="00A33CA5">
        <w:rPr>
          <w:rFonts w:asciiTheme="minorHAnsi" w:hAnsiTheme="minorHAnsi"/>
          <w:b/>
          <w:sz w:val="22"/>
        </w:rPr>
        <w:t>how would you grade this student’s overall performance</w:t>
      </w:r>
      <w:r w:rsidRPr="00A33CA5">
        <w:rPr>
          <w:rFonts w:asciiTheme="minorHAnsi" w:hAnsiTheme="minorHAnsi"/>
          <w:b/>
          <w:sz w:val="22"/>
        </w:rPr>
        <w:t xml:space="preserve"> as compared to other students at the same point in their training</w:t>
      </w:r>
      <w:r w:rsidR="002A2227" w:rsidRPr="00A33CA5">
        <w:rPr>
          <w:rFonts w:asciiTheme="minorHAnsi" w:hAnsiTheme="minorHAnsi"/>
          <w:b/>
          <w:sz w:val="22"/>
        </w:rPr>
        <w:t xml:space="preserve"> </w:t>
      </w:r>
      <w:r w:rsidR="00400600" w:rsidRPr="00A33CA5">
        <w:rPr>
          <w:rFonts w:asciiTheme="minorHAnsi" w:hAnsiTheme="minorHAnsi"/>
          <w:b/>
          <w:sz w:val="22"/>
        </w:rPr>
        <w:t>(check one):</w:t>
      </w:r>
    </w:p>
    <w:p w:rsidR="00400600" w:rsidRPr="00E01FA3" w:rsidRDefault="00400600" w:rsidP="00763326">
      <w:pPr>
        <w:rPr>
          <w:rFonts w:asciiTheme="minorHAnsi" w:hAnsiTheme="minorHAnsi"/>
          <w:sz w:val="22"/>
        </w:rPr>
      </w:pP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A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A-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B</w:t>
      </w:r>
      <w:r w:rsidR="002A2227" w:rsidRPr="00E01FA3">
        <w:rPr>
          <w:rFonts w:asciiTheme="minorHAnsi" w:hAnsiTheme="minorHAnsi"/>
          <w:sz w:val="22"/>
        </w:rPr>
        <w:t>+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B</w:t>
      </w:r>
      <w:r w:rsidR="002A2227" w:rsidRPr="00E01FA3">
        <w:rPr>
          <w:rFonts w:asciiTheme="minorHAnsi" w:hAnsiTheme="minorHAnsi"/>
          <w:sz w:val="22"/>
        </w:rPr>
        <w:tab/>
      </w:r>
      <w:r w:rsidR="002A2227" w:rsidRPr="00E01FA3">
        <w:rPr>
          <w:rFonts w:asciiTheme="minorHAnsi" w:hAnsiTheme="minorHAnsi"/>
          <w:sz w:val="22"/>
        </w:rPr>
        <w:sym w:font="Wingdings" w:char="F0A8"/>
      </w:r>
      <w:r w:rsidR="002A2227" w:rsidRPr="00E01FA3">
        <w:rPr>
          <w:rFonts w:asciiTheme="minorHAnsi" w:hAnsiTheme="minorHAnsi"/>
          <w:sz w:val="22"/>
        </w:rPr>
        <w:t xml:space="preserve"> B-</w:t>
      </w:r>
      <w:r w:rsidR="002A2227" w:rsidRPr="00E01FA3">
        <w:rPr>
          <w:rFonts w:asciiTheme="minorHAnsi" w:hAnsiTheme="minorHAnsi"/>
          <w:sz w:val="22"/>
        </w:rPr>
        <w:tab/>
      </w:r>
      <w:r w:rsidR="002A2227" w:rsidRPr="00E01FA3">
        <w:rPr>
          <w:rFonts w:asciiTheme="minorHAnsi" w:hAnsiTheme="minorHAnsi"/>
          <w:sz w:val="22"/>
        </w:rPr>
        <w:sym w:font="Wingdings" w:char="F0A8"/>
      </w:r>
      <w:r w:rsidR="002A2227" w:rsidRPr="00E01FA3">
        <w:rPr>
          <w:rFonts w:asciiTheme="minorHAnsi" w:hAnsiTheme="minorHAnsi"/>
          <w:sz w:val="22"/>
        </w:rPr>
        <w:t xml:space="preserve"> C+</w:t>
      </w:r>
      <w:r w:rsidR="002A2227" w:rsidRPr="00E01FA3">
        <w:rPr>
          <w:rFonts w:asciiTheme="minorHAnsi" w:hAnsiTheme="minorHAnsi"/>
          <w:sz w:val="22"/>
        </w:rPr>
        <w:tab/>
      </w:r>
      <w:r w:rsidR="002A2227" w:rsidRPr="00E01FA3">
        <w:rPr>
          <w:rFonts w:asciiTheme="minorHAnsi" w:hAnsiTheme="minorHAnsi"/>
          <w:sz w:val="22"/>
        </w:rPr>
        <w:sym w:font="Wingdings" w:char="F0A8"/>
      </w:r>
      <w:r w:rsidR="002A2227" w:rsidRPr="00E01FA3">
        <w:rPr>
          <w:rFonts w:asciiTheme="minorHAnsi" w:hAnsiTheme="minorHAnsi"/>
          <w:sz w:val="22"/>
        </w:rPr>
        <w:t xml:space="preserve"> C</w:t>
      </w:r>
      <w:r w:rsidR="002A2227" w:rsidRPr="00E01FA3">
        <w:rPr>
          <w:rFonts w:asciiTheme="minorHAnsi" w:hAnsiTheme="minorHAnsi"/>
          <w:sz w:val="22"/>
        </w:rPr>
        <w:tab/>
      </w:r>
      <w:r w:rsidR="002A2227" w:rsidRPr="00E01FA3">
        <w:rPr>
          <w:rFonts w:asciiTheme="minorHAnsi" w:hAnsiTheme="minorHAnsi"/>
          <w:sz w:val="22"/>
        </w:rPr>
        <w:sym w:font="Wingdings" w:char="F0A8"/>
      </w:r>
      <w:r w:rsidR="002A2227" w:rsidRPr="00E01FA3">
        <w:rPr>
          <w:rFonts w:asciiTheme="minorHAnsi" w:hAnsiTheme="minorHAnsi"/>
          <w:sz w:val="22"/>
        </w:rPr>
        <w:t xml:space="preserve"> C-</w:t>
      </w:r>
      <w:r w:rsidR="002A2227" w:rsidRPr="00E01FA3">
        <w:rPr>
          <w:rFonts w:asciiTheme="minorHAnsi" w:hAnsiTheme="minorHAnsi"/>
          <w:sz w:val="22"/>
        </w:rPr>
        <w:tab/>
      </w:r>
      <w:r w:rsidR="002A2227" w:rsidRPr="00E01FA3">
        <w:rPr>
          <w:rFonts w:asciiTheme="minorHAnsi" w:hAnsiTheme="minorHAnsi"/>
          <w:sz w:val="22"/>
        </w:rPr>
        <w:sym w:font="Wingdings" w:char="F0A8"/>
      </w:r>
      <w:r w:rsidR="002A2227" w:rsidRPr="00E01FA3">
        <w:rPr>
          <w:rFonts w:asciiTheme="minorHAnsi" w:hAnsiTheme="minorHAnsi"/>
          <w:sz w:val="22"/>
        </w:rPr>
        <w:t xml:space="preserve"> F</w:t>
      </w:r>
      <w:r w:rsidRPr="00E01FA3">
        <w:rPr>
          <w:rFonts w:asciiTheme="minorHAnsi" w:hAnsiTheme="minorHAnsi"/>
          <w:sz w:val="22"/>
        </w:rPr>
        <w:tab/>
      </w:r>
    </w:p>
    <w:p w:rsidR="002E1BC4" w:rsidRPr="00E01FA3" w:rsidRDefault="002E1BC4" w:rsidP="00763326">
      <w:pPr>
        <w:rPr>
          <w:rFonts w:asciiTheme="minorHAnsi" w:hAnsiTheme="minorHAnsi"/>
          <w:sz w:val="22"/>
        </w:rPr>
      </w:pPr>
    </w:p>
    <w:p w:rsidR="002E1BC4" w:rsidRPr="00E01FA3" w:rsidRDefault="002E1BC4" w:rsidP="00763326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Identify areas you consider to be strengths for this student.</w:t>
      </w:r>
    </w:p>
    <w:p w:rsidR="002E1BC4" w:rsidRPr="00E01FA3" w:rsidRDefault="002E1BC4" w:rsidP="00763326">
      <w:pPr>
        <w:rPr>
          <w:rFonts w:asciiTheme="minorHAnsi" w:hAnsiTheme="minorHAnsi"/>
          <w:sz w:val="23"/>
          <w:szCs w:val="23"/>
        </w:rPr>
      </w:pPr>
    </w:p>
    <w:p w:rsidR="002A2227" w:rsidRPr="00E01FA3" w:rsidRDefault="002A2227" w:rsidP="00763326">
      <w:pPr>
        <w:rPr>
          <w:rFonts w:asciiTheme="minorHAnsi" w:hAnsiTheme="minorHAnsi"/>
          <w:sz w:val="23"/>
          <w:szCs w:val="23"/>
        </w:rPr>
      </w:pPr>
    </w:p>
    <w:p w:rsidR="00C2319A" w:rsidRPr="00E01FA3" w:rsidRDefault="00C2319A" w:rsidP="00763326">
      <w:pPr>
        <w:rPr>
          <w:rFonts w:asciiTheme="minorHAnsi" w:hAnsiTheme="minorHAnsi"/>
          <w:sz w:val="23"/>
          <w:szCs w:val="23"/>
        </w:rPr>
      </w:pPr>
    </w:p>
    <w:p w:rsidR="002E1BC4" w:rsidRPr="00E01FA3" w:rsidRDefault="002E1BC4" w:rsidP="00763326">
      <w:pPr>
        <w:rPr>
          <w:rFonts w:asciiTheme="minorHAnsi" w:hAnsiTheme="minorHAnsi"/>
          <w:b/>
          <w:sz w:val="23"/>
          <w:szCs w:val="23"/>
        </w:rPr>
      </w:pPr>
      <w:r w:rsidRPr="00E01FA3">
        <w:rPr>
          <w:rFonts w:asciiTheme="minorHAnsi" w:hAnsiTheme="minorHAnsi"/>
          <w:b/>
          <w:sz w:val="23"/>
          <w:szCs w:val="23"/>
        </w:rPr>
        <w:t>Identify areas</w:t>
      </w:r>
      <w:r w:rsidR="00CA383F" w:rsidRPr="00E01FA3">
        <w:rPr>
          <w:rFonts w:asciiTheme="minorHAnsi" w:hAnsiTheme="minorHAnsi"/>
          <w:b/>
          <w:sz w:val="23"/>
          <w:szCs w:val="23"/>
        </w:rPr>
        <w:t xml:space="preserve"> for this student</w:t>
      </w:r>
      <w:r w:rsidRPr="00E01FA3">
        <w:rPr>
          <w:rFonts w:asciiTheme="minorHAnsi" w:hAnsiTheme="minorHAnsi"/>
          <w:b/>
          <w:sz w:val="23"/>
          <w:szCs w:val="23"/>
        </w:rPr>
        <w:t xml:space="preserve"> that you consider to need further development.</w:t>
      </w:r>
    </w:p>
    <w:p w:rsidR="002E1BC4" w:rsidRPr="00E01FA3" w:rsidRDefault="002E1BC4" w:rsidP="00763326">
      <w:pPr>
        <w:rPr>
          <w:rFonts w:asciiTheme="minorHAnsi" w:hAnsiTheme="minorHAnsi"/>
          <w:sz w:val="23"/>
          <w:szCs w:val="23"/>
        </w:rPr>
      </w:pPr>
    </w:p>
    <w:p w:rsidR="002A2227" w:rsidRDefault="002A2227" w:rsidP="00763326">
      <w:pPr>
        <w:rPr>
          <w:rFonts w:asciiTheme="minorHAnsi" w:hAnsiTheme="minorHAnsi"/>
          <w:sz w:val="23"/>
          <w:szCs w:val="23"/>
        </w:rPr>
      </w:pPr>
    </w:p>
    <w:p w:rsidR="009F450A" w:rsidRPr="00E01FA3" w:rsidRDefault="009F450A" w:rsidP="00763326">
      <w:pPr>
        <w:rPr>
          <w:rFonts w:asciiTheme="minorHAnsi" w:hAnsiTheme="minorHAnsi"/>
          <w:sz w:val="23"/>
          <w:szCs w:val="23"/>
        </w:rPr>
      </w:pPr>
    </w:p>
    <w:p w:rsidR="002E1BC4" w:rsidRPr="00E01FA3" w:rsidRDefault="002E1BC4" w:rsidP="00763326">
      <w:pPr>
        <w:rPr>
          <w:rFonts w:asciiTheme="minorHAnsi" w:hAnsiTheme="minorHAnsi"/>
          <w:sz w:val="23"/>
          <w:szCs w:val="23"/>
        </w:rPr>
      </w:pPr>
    </w:p>
    <w:p w:rsidR="00400600" w:rsidRPr="00E01FA3" w:rsidRDefault="00400600" w:rsidP="002A222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________________________________________________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__________________</w:t>
      </w:r>
    </w:p>
    <w:p w:rsidR="00400600" w:rsidRPr="00E01FA3" w:rsidRDefault="00400600" w:rsidP="002A222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Student’s signature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Date</w:t>
      </w:r>
    </w:p>
    <w:p w:rsidR="009F450A" w:rsidRDefault="009F450A" w:rsidP="002A222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400600" w:rsidRPr="00E01FA3" w:rsidRDefault="00400600" w:rsidP="002A2227">
      <w:pPr>
        <w:spacing w:after="0" w:line="240" w:lineRule="auto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2A2227" w:rsidRPr="00E01FA3" w:rsidRDefault="002A2227" w:rsidP="002A222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400600" w:rsidRPr="00E01FA3" w:rsidRDefault="00400600" w:rsidP="002A222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________________________________________________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__________________</w:t>
      </w:r>
    </w:p>
    <w:p w:rsidR="002E1BC4" w:rsidRPr="00E01FA3" w:rsidRDefault="00400600" w:rsidP="009F450A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University Supervisor’s signature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Date</w:t>
      </w:r>
    </w:p>
    <w:sectPr w:rsidR="002E1BC4" w:rsidRPr="00E01FA3" w:rsidSect="00C8149E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02" w:rsidRDefault="00865C02" w:rsidP="00C2319A">
      <w:pPr>
        <w:spacing w:after="0" w:line="240" w:lineRule="auto"/>
      </w:pPr>
      <w:r>
        <w:separator/>
      </w:r>
    </w:p>
  </w:endnote>
  <w:endnote w:type="continuationSeparator" w:id="0">
    <w:p w:rsidR="00865C02" w:rsidRDefault="00865C02" w:rsidP="00C2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A" w:rsidRPr="00C2319A" w:rsidRDefault="00C2319A">
    <w:pPr>
      <w:pStyle w:val="Footer"/>
      <w:jc w:val="right"/>
      <w:rPr>
        <w:i/>
      </w:rPr>
    </w:pPr>
    <w:r w:rsidRPr="00C2319A">
      <w:rPr>
        <w:i/>
      </w:rPr>
      <w:t xml:space="preserve">Supervisor Evaluation </w:t>
    </w:r>
    <w:r>
      <w:rPr>
        <w:i/>
      </w:rPr>
      <w:t xml:space="preserve">of </w:t>
    </w:r>
    <w:r w:rsidRPr="00C2319A">
      <w:rPr>
        <w:i/>
      </w:rPr>
      <w:t xml:space="preserve">Practicum/Internship Student </w:t>
    </w:r>
    <w:sdt>
      <w:sdtPr>
        <w:rPr>
          <w:i/>
        </w:rPr>
        <w:id w:val="-1823187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2319A">
          <w:rPr>
            <w:i/>
          </w:rPr>
          <w:fldChar w:fldCharType="begin"/>
        </w:r>
        <w:r w:rsidRPr="00C2319A">
          <w:rPr>
            <w:i/>
          </w:rPr>
          <w:instrText xml:space="preserve"> PAGE   \* MERGEFORMAT </w:instrText>
        </w:r>
        <w:r w:rsidRPr="00C2319A">
          <w:rPr>
            <w:i/>
          </w:rPr>
          <w:fldChar w:fldCharType="separate"/>
        </w:r>
        <w:r w:rsidR="00CD74EF">
          <w:rPr>
            <w:i/>
            <w:noProof/>
          </w:rPr>
          <w:t>5</w:t>
        </w:r>
        <w:r w:rsidRPr="00C2319A">
          <w:rPr>
            <w:i/>
            <w:noProof/>
          </w:rPr>
          <w:fldChar w:fldCharType="end"/>
        </w:r>
      </w:sdtContent>
    </w:sdt>
  </w:p>
  <w:p w:rsidR="00C2319A" w:rsidRDefault="00C23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02" w:rsidRDefault="00865C02" w:rsidP="00C2319A">
      <w:pPr>
        <w:spacing w:after="0" w:line="240" w:lineRule="auto"/>
      </w:pPr>
      <w:r>
        <w:separator/>
      </w:r>
    </w:p>
  </w:footnote>
  <w:footnote w:type="continuationSeparator" w:id="0">
    <w:p w:rsidR="00865C02" w:rsidRDefault="00865C02" w:rsidP="00C2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13E"/>
    <w:multiLevelType w:val="hybridMultilevel"/>
    <w:tmpl w:val="8C7E5FDE"/>
    <w:lvl w:ilvl="0" w:tplc="7780FC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6"/>
    <w:rsid w:val="0006073C"/>
    <w:rsid w:val="0018034D"/>
    <w:rsid w:val="002A2227"/>
    <w:rsid w:val="002D4E9B"/>
    <w:rsid w:val="002E1BC4"/>
    <w:rsid w:val="00400600"/>
    <w:rsid w:val="004E660A"/>
    <w:rsid w:val="00641B68"/>
    <w:rsid w:val="0065465B"/>
    <w:rsid w:val="00763326"/>
    <w:rsid w:val="00862229"/>
    <w:rsid w:val="00865C02"/>
    <w:rsid w:val="00887D7A"/>
    <w:rsid w:val="008C27C2"/>
    <w:rsid w:val="008E7DE3"/>
    <w:rsid w:val="009700F2"/>
    <w:rsid w:val="009F450A"/>
    <w:rsid w:val="00A0777C"/>
    <w:rsid w:val="00A33CA5"/>
    <w:rsid w:val="00BC51C8"/>
    <w:rsid w:val="00C2319A"/>
    <w:rsid w:val="00C8149E"/>
    <w:rsid w:val="00CA383F"/>
    <w:rsid w:val="00CC5C3A"/>
    <w:rsid w:val="00CD74EF"/>
    <w:rsid w:val="00E0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B2950-5827-4A6E-8520-5555CE2E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32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76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9A"/>
  </w:style>
  <w:style w:type="paragraph" w:styleId="Footer">
    <w:name w:val="footer"/>
    <w:basedOn w:val="Normal"/>
    <w:link w:val="FooterChar"/>
    <w:uiPriority w:val="99"/>
    <w:unhideWhenUsed/>
    <w:rsid w:val="00C2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Schatz, Louise A.</cp:lastModifiedBy>
  <cp:revision>3</cp:revision>
  <dcterms:created xsi:type="dcterms:W3CDTF">2014-12-12T19:56:00Z</dcterms:created>
  <dcterms:modified xsi:type="dcterms:W3CDTF">2016-09-01T21:34:00Z</dcterms:modified>
</cp:coreProperties>
</file>