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48F94" w14:textId="77777777" w:rsidR="006A4217" w:rsidRDefault="007A72CA">
      <w:pPr>
        <w:jc w:val="center"/>
        <w:rPr>
          <w:rFonts w:ascii="Times" w:eastAsia="Times" w:hAnsi="Times" w:cs="Times"/>
          <w:sz w:val="20"/>
          <w:szCs w:val="20"/>
        </w:rPr>
      </w:pPr>
      <w:bookmarkStart w:id="0" w:name="_GoBack"/>
      <w:bookmarkEnd w:id="0"/>
      <w:r>
        <w:rPr>
          <w:rFonts w:ascii="Times New Roman" w:eastAsia="Times New Roman" w:hAnsi="Times New Roman" w:cs="Times New Roman"/>
          <w:noProof/>
          <w:color w:val="000000"/>
        </w:rPr>
        <w:drawing>
          <wp:inline distT="0" distB="0" distL="0" distR="0" wp14:anchorId="4BAEED7A" wp14:editId="10D92C2D">
            <wp:extent cx="4745245" cy="1828800"/>
            <wp:effectExtent l="0" t="0" r="0" b="0"/>
            <wp:docPr id="1" name="image2.png" descr="https://lh5.googleusercontent.com/SuFbm23I8f5nCmdbWYMImseFAVhx9fDe0jvn1ojHzEDYo1HNpMpGr1Veg4VaTweygPJ6huJuRkkv0D5EEfPW3KDJjLVTQhwVgaGQOXYY7mbd26NIQIgi134tx5bjlMfk4pUL0HwFFg1Qtq7Vi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SuFbm23I8f5nCmdbWYMImseFAVhx9fDe0jvn1ojHzEDYo1HNpMpGr1Veg4VaTweygPJ6huJuRkkv0D5EEfPW3KDJjLVTQhwVgaGQOXYY7mbd26NIQIgi134tx5bjlMfk4pUL0HwFFg1Qtq7Viw"/>
                    <pic:cNvPicPr preferRelativeResize="0"/>
                  </pic:nvPicPr>
                  <pic:blipFill>
                    <a:blip r:embed="rId5"/>
                    <a:srcRect/>
                    <a:stretch>
                      <a:fillRect/>
                    </a:stretch>
                  </pic:blipFill>
                  <pic:spPr>
                    <a:xfrm>
                      <a:off x="0" y="0"/>
                      <a:ext cx="4745245" cy="1828800"/>
                    </a:xfrm>
                    <a:prstGeom prst="rect">
                      <a:avLst/>
                    </a:prstGeom>
                    <a:ln/>
                  </pic:spPr>
                </pic:pic>
              </a:graphicData>
            </a:graphic>
          </wp:inline>
        </w:drawing>
      </w:r>
    </w:p>
    <w:p w14:paraId="6264FEE0" w14:textId="77777777" w:rsidR="006A4217" w:rsidRDefault="006A4217">
      <w:pPr>
        <w:rPr>
          <w:rFonts w:ascii="Times" w:eastAsia="Times" w:hAnsi="Times" w:cs="Times"/>
          <w:sz w:val="20"/>
          <w:szCs w:val="20"/>
        </w:rPr>
      </w:pPr>
    </w:p>
    <w:p w14:paraId="5792B69C" w14:textId="77777777" w:rsidR="006A4217" w:rsidRDefault="007A72CA">
      <w:pPr>
        <w:jc w:val="center"/>
        <w:rPr>
          <w:rFonts w:ascii="Times" w:eastAsia="Times" w:hAnsi="Times" w:cs="Times"/>
          <w:b/>
        </w:rPr>
      </w:pPr>
      <w:r>
        <w:rPr>
          <w:rFonts w:ascii="Times New Roman" w:eastAsia="Times New Roman" w:hAnsi="Times New Roman" w:cs="Times New Roman"/>
          <w:b/>
          <w:color w:val="000000"/>
          <w:sz w:val="32"/>
          <w:szCs w:val="32"/>
          <w:u w:val="single"/>
        </w:rPr>
        <w:t>ELECTIONS: FALL 201</w:t>
      </w:r>
      <w:r>
        <w:rPr>
          <w:rFonts w:ascii="Times New Roman" w:eastAsia="Times New Roman" w:hAnsi="Times New Roman" w:cs="Times New Roman"/>
          <w:b/>
          <w:sz w:val="32"/>
          <w:szCs w:val="32"/>
          <w:u w:val="single"/>
        </w:rPr>
        <w:t>8</w:t>
      </w:r>
    </w:p>
    <w:p w14:paraId="32745358" w14:textId="77777777" w:rsidR="006A4217" w:rsidRDefault="006A4217">
      <w:pPr>
        <w:rPr>
          <w:rFonts w:ascii="Times" w:eastAsia="Times" w:hAnsi="Times" w:cs="Times"/>
          <w:sz w:val="20"/>
          <w:szCs w:val="20"/>
        </w:rPr>
      </w:pPr>
    </w:p>
    <w:p w14:paraId="33AE1430" w14:textId="77777777" w:rsidR="006A4217" w:rsidRDefault="007A72CA">
      <w:pPr>
        <w:jc w:val="center"/>
        <w:rPr>
          <w:rFonts w:ascii="Times" w:eastAsia="Times" w:hAnsi="Times" w:cs="Times"/>
          <w:b/>
        </w:rPr>
      </w:pPr>
      <w:r>
        <w:rPr>
          <w:rFonts w:ascii="Times New Roman" w:eastAsia="Times New Roman" w:hAnsi="Times New Roman" w:cs="Times New Roman"/>
          <w:b/>
          <w:color w:val="000000"/>
          <w:sz w:val="28"/>
          <w:szCs w:val="28"/>
          <w:u w:val="single"/>
        </w:rPr>
        <w:t>ELECTIONS COMMITTEE</w:t>
      </w:r>
    </w:p>
    <w:p w14:paraId="38493846" w14:textId="77777777" w:rsidR="006A4217" w:rsidRDefault="006A4217">
      <w:pPr>
        <w:rPr>
          <w:rFonts w:ascii="Times" w:eastAsia="Times" w:hAnsi="Times" w:cs="Times"/>
          <w:sz w:val="20"/>
          <w:szCs w:val="20"/>
        </w:rPr>
      </w:pPr>
    </w:p>
    <w:p w14:paraId="6C00B02A"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rPr>
        <w:t xml:space="preserve">Danny Reeves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Chair, SG President</w:t>
      </w:r>
    </w:p>
    <w:p w14:paraId="71733A2F" w14:textId="77777777" w:rsidR="006A4217" w:rsidRDefault="007A72CA">
      <w:pPr>
        <w:ind w:left="720"/>
        <w:rPr>
          <w:rFonts w:ascii="Times" w:eastAsia="Times" w:hAnsi="Times" w:cs="Times"/>
          <w:sz w:val="20"/>
          <w:szCs w:val="20"/>
        </w:rPr>
      </w:pPr>
      <w:r>
        <w:rPr>
          <w:rFonts w:ascii="Times New Roman" w:eastAsia="Times New Roman" w:hAnsi="Times New Roman" w:cs="Times New Roman"/>
        </w:rPr>
        <w:t xml:space="preserve">          Will Hargrove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        </w:t>
      </w:r>
      <w:r>
        <w:rPr>
          <w:rFonts w:ascii="Times New Roman" w:eastAsia="Times New Roman" w:hAnsi="Times New Roman" w:cs="Times New Roman"/>
          <w:i/>
          <w:color w:val="000000"/>
        </w:rPr>
        <w:t>SG Speaker of the House</w:t>
      </w:r>
    </w:p>
    <w:p w14:paraId="6C8C11E3" w14:textId="77777777" w:rsidR="006A4217" w:rsidRDefault="007A72CA">
      <w:pPr>
        <w:rPr>
          <w:rFonts w:ascii="Times" w:eastAsia="Times" w:hAnsi="Times" w:cs="Times"/>
          <w:sz w:val="20"/>
          <w:szCs w:val="20"/>
        </w:rPr>
      </w:pPr>
      <w:r>
        <w:rPr>
          <w:rFonts w:ascii="Times New Roman" w:eastAsia="Times New Roman" w:hAnsi="Times New Roman" w:cs="Times New Roman"/>
          <w:i/>
          <w:color w:val="000000"/>
        </w:rPr>
        <w:tab/>
        <w:t xml:space="preserve">          </w:t>
      </w:r>
      <w:r>
        <w:rPr>
          <w:rFonts w:ascii="Times New Roman" w:eastAsia="Times New Roman" w:hAnsi="Times New Roman" w:cs="Times New Roman"/>
        </w:rPr>
        <w:t>Maia Kennedy</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 xml:space="preserve">        SG Secretary</w:t>
      </w:r>
    </w:p>
    <w:p w14:paraId="54971232"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 xml:space="preserve">                      Sydney Packard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SG Treasurer</w:t>
      </w:r>
    </w:p>
    <w:p w14:paraId="42A1F52F"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Daniel </w:t>
      </w:r>
      <w:proofErr w:type="spellStart"/>
      <w:r>
        <w:rPr>
          <w:rFonts w:ascii="Times New Roman" w:eastAsia="Times New Roman" w:hAnsi="Times New Roman" w:cs="Times New Roman"/>
        </w:rPr>
        <w:t>Oberti</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ab/>
        <w:t xml:space="preserve">        SG Chief of Staff</w:t>
      </w:r>
    </w:p>
    <w:p w14:paraId="5A47F0ED"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 xml:space="preserve">Morgan Briggs </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        </w:t>
      </w:r>
      <w:r>
        <w:rPr>
          <w:rFonts w:ascii="Times New Roman" w:eastAsia="Times New Roman" w:hAnsi="Times New Roman" w:cs="Times New Roman"/>
          <w:i/>
          <w:color w:val="000000"/>
        </w:rPr>
        <w:t xml:space="preserve">Student Trustee </w:t>
      </w:r>
    </w:p>
    <w:p w14:paraId="14F2A0AC" w14:textId="77777777" w:rsidR="006A4217" w:rsidRDefault="007A72CA">
      <w:pPr>
        <w:ind w:right="-810"/>
        <w:rPr>
          <w:rFonts w:ascii="Times New Roman" w:eastAsia="Times New Roman" w:hAnsi="Times New Roman" w:cs="Times New Roman"/>
          <w:color w:val="000000"/>
        </w:rPr>
      </w:pPr>
      <w:r>
        <w:rPr>
          <w:rFonts w:ascii="Times New Roman" w:eastAsia="Times New Roman" w:hAnsi="Times New Roman" w:cs="Times New Roman"/>
          <w:i/>
          <w:color w:val="000000"/>
        </w:rPr>
        <w:tab/>
        <w:t xml:space="preserve">          </w:t>
      </w:r>
      <w:r>
        <w:rPr>
          <w:rFonts w:ascii="Times New Roman" w:eastAsia="Times New Roman" w:hAnsi="Times New Roman" w:cs="Times New Roman"/>
        </w:rPr>
        <w:t>Tyler Primm Miller</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Judiciary Committee Co-Chair</w:t>
      </w:r>
      <w:r>
        <w:rPr>
          <w:rFonts w:ascii="Times New Roman" w:eastAsia="Times New Roman" w:hAnsi="Times New Roman" w:cs="Times New Roman"/>
          <w:color w:val="000000"/>
        </w:rPr>
        <w:t xml:space="preserve"> </w:t>
      </w:r>
    </w:p>
    <w:p w14:paraId="3B0AA187" w14:textId="77777777" w:rsidR="006A4217" w:rsidRDefault="007A72CA">
      <w:pPr>
        <w:ind w:left="720" w:right="-810"/>
        <w:rPr>
          <w:rFonts w:ascii="Times" w:eastAsia="Times" w:hAnsi="Times" w:cs="Times"/>
          <w:sz w:val="20"/>
          <w:szCs w:val="20"/>
        </w:rPr>
      </w:pPr>
      <w:r>
        <w:rPr>
          <w:rFonts w:ascii="Times New Roman" w:eastAsia="Times New Roman" w:hAnsi="Times New Roman" w:cs="Times New Roman"/>
        </w:rPr>
        <w:t xml:space="preserve">          Riley </w:t>
      </w:r>
      <w:proofErr w:type="spellStart"/>
      <w:r>
        <w:rPr>
          <w:rFonts w:ascii="Times New Roman" w:eastAsia="Times New Roman" w:hAnsi="Times New Roman" w:cs="Times New Roman"/>
        </w:rPr>
        <w:t>Mistrot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w:t>
      </w:r>
      <w:r>
        <w:rPr>
          <w:rFonts w:ascii="Times New Roman" w:eastAsia="Times New Roman" w:hAnsi="Times New Roman" w:cs="Times New Roman"/>
          <w:i/>
          <w:color w:val="000000"/>
        </w:rPr>
        <w:t>Judiciary Committee Co-Chair</w:t>
      </w:r>
    </w:p>
    <w:p w14:paraId="21E396FB" w14:textId="77777777" w:rsidR="006A4217" w:rsidRDefault="007A72CA">
      <w:pPr>
        <w:ind w:right="-810"/>
        <w:rPr>
          <w:rFonts w:ascii="Times" w:eastAsia="Times" w:hAnsi="Times" w:cs="Times"/>
          <w:sz w:val="20"/>
          <w:szCs w:val="2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 xml:space="preserve"> Rachel </w:t>
      </w:r>
      <w:proofErr w:type="spellStart"/>
      <w:r>
        <w:rPr>
          <w:rFonts w:ascii="Times New Roman" w:eastAsia="Times New Roman" w:hAnsi="Times New Roman" w:cs="Times New Roman"/>
        </w:rPr>
        <w:t>Schwam</w:t>
      </w:r>
      <w:proofErr w:type="spellEnd"/>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 xml:space="preserve">Judicial </w:t>
      </w:r>
      <w:r>
        <w:rPr>
          <w:rFonts w:ascii="Times New Roman" w:eastAsia="Times New Roman" w:hAnsi="Times New Roman" w:cs="Times New Roman"/>
          <w:i/>
        </w:rPr>
        <w:t>Council Student Representative</w:t>
      </w:r>
    </w:p>
    <w:p w14:paraId="3323D3FB"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 xml:space="preserve">                      Matt Schlosser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Judicial Co</w:t>
      </w:r>
      <w:r>
        <w:rPr>
          <w:rFonts w:ascii="Times New Roman" w:eastAsia="Times New Roman" w:hAnsi="Times New Roman" w:cs="Times New Roman"/>
          <w:i/>
        </w:rPr>
        <w:t>uncil Student Representative</w:t>
      </w:r>
    </w:p>
    <w:p w14:paraId="008811E3" w14:textId="77777777" w:rsidR="006A4217" w:rsidRDefault="006A4217">
      <w:pPr>
        <w:rPr>
          <w:rFonts w:ascii="Times" w:eastAsia="Times" w:hAnsi="Times" w:cs="Times"/>
          <w:sz w:val="20"/>
          <w:szCs w:val="20"/>
        </w:rPr>
      </w:pPr>
    </w:p>
    <w:p w14:paraId="7F22F2CC" w14:textId="77777777" w:rsidR="006A4217" w:rsidRDefault="007A72CA">
      <w:pPr>
        <w:jc w:val="center"/>
        <w:rPr>
          <w:rFonts w:ascii="Times" w:eastAsia="Times" w:hAnsi="Times" w:cs="Times"/>
          <w:sz w:val="20"/>
          <w:szCs w:val="20"/>
        </w:rPr>
      </w:pPr>
      <w:r>
        <w:rPr>
          <w:rFonts w:ascii="Times New Roman" w:eastAsia="Times New Roman" w:hAnsi="Times New Roman" w:cs="Times New Roman"/>
          <w:b/>
          <w:color w:val="000000"/>
          <w:sz w:val="28"/>
          <w:szCs w:val="28"/>
          <w:u w:val="single"/>
        </w:rPr>
        <w:t>IMPORTANT DATES</w:t>
      </w:r>
    </w:p>
    <w:p w14:paraId="7AC98B4C" w14:textId="77777777" w:rsidR="006A4217" w:rsidRDefault="006A4217">
      <w:pPr>
        <w:rPr>
          <w:rFonts w:ascii="Times" w:eastAsia="Times" w:hAnsi="Times" w:cs="Times"/>
          <w:sz w:val="20"/>
          <w:szCs w:val="20"/>
        </w:rPr>
      </w:pPr>
    </w:p>
    <w:p w14:paraId="20F1CC7C" w14:textId="77777777" w:rsidR="006A4217" w:rsidRDefault="007A72CA">
      <w:pPr>
        <w:rPr>
          <w:rFonts w:ascii="Times" w:eastAsia="Times" w:hAnsi="Times" w:cs="Times"/>
          <w:sz w:val="20"/>
          <w:szCs w:val="20"/>
        </w:rPr>
      </w:pPr>
      <w:r>
        <w:rPr>
          <w:rFonts w:ascii="Times New Roman" w:eastAsia="Times New Roman" w:hAnsi="Times New Roman" w:cs="Times New Roman"/>
        </w:rPr>
        <w:t>Tuesday</w:t>
      </w:r>
      <w:r>
        <w:rPr>
          <w:rFonts w:ascii="Times New Roman" w:eastAsia="Times New Roman" w:hAnsi="Times New Roman" w:cs="Times New Roman"/>
          <w:color w:val="000000"/>
        </w:rPr>
        <w:t xml:space="preserve">, September </w:t>
      </w:r>
      <w:r>
        <w:rPr>
          <w:rFonts w:ascii="Times New Roman" w:eastAsia="Times New Roman" w:hAnsi="Times New Roman" w:cs="Times New Roman"/>
        </w:rPr>
        <w:t>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Arial Unicode MS" w:eastAsia="Arial Unicode MS" w:hAnsi="Arial Unicode MS" w:cs="Arial Unicode MS"/>
          <w:color w:val="000000"/>
        </w:rPr>
        <w:t xml:space="preserve">∙ </w:t>
      </w:r>
      <w:r>
        <w:rPr>
          <w:rFonts w:ascii="Times New Roman" w:eastAsia="Times New Roman" w:hAnsi="Times New Roman" w:cs="Times New Roman"/>
          <w:color w:val="000000"/>
        </w:rPr>
        <w:t xml:space="preserve">Elections Packet is released </w:t>
      </w:r>
    </w:p>
    <w:p w14:paraId="773E7DD8" w14:textId="77777777" w:rsidR="006A4217" w:rsidRDefault="007A72CA">
      <w:pPr>
        <w:rPr>
          <w:rFonts w:ascii="Times" w:eastAsia="Times" w:hAnsi="Times" w:cs="Times"/>
          <w:sz w:val="20"/>
          <w:szCs w:val="20"/>
        </w:rPr>
      </w:pPr>
      <w:r>
        <w:rPr>
          <w:rFonts w:ascii="Times New Roman" w:eastAsia="Times New Roman" w:hAnsi="Times New Roman" w:cs="Times New Roman"/>
        </w:rPr>
        <w:t>Tuesday</w:t>
      </w:r>
      <w:r>
        <w:rPr>
          <w:rFonts w:ascii="Times New Roman" w:eastAsia="Times New Roman" w:hAnsi="Times New Roman" w:cs="Times New Roman"/>
          <w:color w:val="000000"/>
        </w:rPr>
        <w:t>, September 11</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8:00 PM</w:t>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Petitions Due to SG Office, Benson 304</w:t>
      </w:r>
    </w:p>
    <w:p w14:paraId="336ECEA4" w14:textId="77777777" w:rsidR="006A4217" w:rsidRDefault="007A72CA">
      <w:pPr>
        <w:ind w:left="2160" w:firstLine="720"/>
        <w:rPr>
          <w:rFonts w:ascii="Times" w:eastAsia="Times" w:hAnsi="Times" w:cs="Times"/>
          <w:sz w:val="20"/>
          <w:szCs w:val="20"/>
        </w:rPr>
      </w:pPr>
      <w:bookmarkStart w:id="1" w:name="_gjdgxs" w:colFirst="0" w:colLast="0"/>
      <w:bookmarkEnd w:id="1"/>
      <w:r>
        <w:rPr>
          <w:rFonts w:ascii="Times New Roman" w:eastAsia="Times New Roman" w:hAnsi="Times New Roman" w:cs="Times New Roman"/>
          <w:color w:val="000000"/>
        </w:rPr>
        <w:t>8:00 PM</w:t>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Candidates’ Meeting, Greene 145</w:t>
      </w:r>
    </w:p>
    <w:p w14:paraId="3CFA3721" w14:textId="77777777" w:rsidR="006A4217" w:rsidRDefault="007A72CA">
      <w:pPr>
        <w:rPr>
          <w:rFonts w:ascii="Times" w:eastAsia="Times" w:hAnsi="Times" w:cs="Times"/>
          <w:sz w:val="20"/>
          <w:szCs w:val="20"/>
        </w:rPr>
      </w:pPr>
      <w:r>
        <w:rPr>
          <w:rFonts w:ascii="Times New Roman" w:eastAsia="Times New Roman" w:hAnsi="Times New Roman" w:cs="Times New Roman"/>
        </w:rPr>
        <w:t>Tuesday</w:t>
      </w:r>
      <w:r>
        <w:rPr>
          <w:rFonts w:ascii="Times New Roman" w:eastAsia="Times New Roman" w:hAnsi="Times New Roman" w:cs="Times New Roman"/>
          <w:color w:val="000000"/>
        </w:rPr>
        <w:t>, September 18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sz w:val="14"/>
          <w:szCs w:val="14"/>
          <w:vertAlign w:val="superscript"/>
        </w:rPr>
        <w:tab/>
      </w:r>
      <w:r>
        <w:rPr>
          <w:rFonts w:ascii="Times New Roman" w:eastAsia="Times New Roman" w:hAnsi="Times New Roman" w:cs="Times New Roman"/>
          <w:color w:val="000000"/>
        </w:rPr>
        <w:t>12:00 AM</w:t>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Polls Open on WIN</w:t>
      </w:r>
    </w:p>
    <w:p w14:paraId="6621C6C0" w14:textId="77777777" w:rsidR="006A4217" w:rsidRDefault="007A72CA">
      <w:pPr>
        <w:ind w:left="2160" w:right="-809" w:firstLine="720"/>
        <w:rPr>
          <w:rFonts w:ascii="Times" w:eastAsia="Times" w:hAnsi="Times" w:cs="Times"/>
          <w:sz w:val="20"/>
          <w:szCs w:val="20"/>
        </w:rPr>
      </w:pPr>
      <w:r>
        <w:rPr>
          <w:rFonts w:ascii="Times New Roman" w:eastAsia="Times New Roman" w:hAnsi="Times New Roman" w:cs="Times New Roman"/>
          <w:color w:val="000000"/>
        </w:rPr>
        <w:t>5:00 PM</w:t>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Campaign Budgets Due</w:t>
      </w:r>
    </w:p>
    <w:p w14:paraId="38D2A4D1" w14:textId="77777777" w:rsidR="006A4217" w:rsidRDefault="007A72CA">
      <w:pPr>
        <w:ind w:left="2160" w:right="-809" w:firstLine="720"/>
        <w:rPr>
          <w:rFonts w:ascii="Times" w:eastAsia="Times" w:hAnsi="Times" w:cs="Times"/>
          <w:sz w:val="20"/>
          <w:szCs w:val="20"/>
        </w:rPr>
      </w:pPr>
      <w:r>
        <w:rPr>
          <w:rFonts w:ascii="Times New Roman" w:eastAsia="Times New Roman" w:hAnsi="Times New Roman" w:cs="Times New Roman"/>
          <w:color w:val="000000"/>
        </w:rPr>
        <w:t>11:59 PM</w:t>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Polls Close Online</w:t>
      </w:r>
    </w:p>
    <w:p w14:paraId="0409C371" w14:textId="77777777" w:rsidR="006A4217" w:rsidRDefault="007A72CA">
      <w:pPr>
        <w:ind w:left="2160" w:firstLine="720"/>
        <w:rPr>
          <w:rFonts w:ascii="Times" w:eastAsia="Times" w:hAnsi="Times" w:cs="Times"/>
          <w:sz w:val="20"/>
          <w:szCs w:val="20"/>
        </w:rPr>
      </w:pPr>
      <w:r>
        <w:rPr>
          <w:rFonts w:ascii="Times New Roman" w:eastAsia="Times New Roman" w:hAnsi="Times New Roman" w:cs="Times New Roman"/>
          <w:color w:val="000000"/>
        </w:rPr>
        <w:t>Midnight</w:t>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Results Posted, Benson 304</w:t>
      </w:r>
    </w:p>
    <w:p w14:paraId="059B6D8B" w14:textId="77777777" w:rsidR="006A4217" w:rsidRDefault="006A4217">
      <w:pPr>
        <w:rPr>
          <w:rFonts w:ascii="Times" w:eastAsia="Times" w:hAnsi="Times" w:cs="Times"/>
          <w:sz w:val="20"/>
          <w:szCs w:val="20"/>
        </w:rPr>
      </w:pPr>
    </w:p>
    <w:p w14:paraId="36C61668" w14:textId="77777777" w:rsidR="006A4217" w:rsidRDefault="006A4217">
      <w:pPr>
        <w:rPr>
          <w:rFonts w:ascii="Times" w:eastAsia="Times" w:hAnsi="Times" w:cs="Times"/>
          <w:sz w:val="20"/>
          <w:szCs w:val="20"/>
        </w:rPr>
      </w:pPr>
    </w:p>
    <w:p w14:paraId="6856745D" w14:textId="77777777" w:rsidR="006A4217" w:rsidRDefault="006A4217">
      <w:pPr>
        <w:rPr>
          <w:rFonts w:ascii="Times" w:eastAsia="Times" w:hAnsi="Times" w:cs="Times"/>
          <w:sz w:val="20"/>
          <w:szCs w:val="20"/>
        </w:rPr>
      </w:pPr>
    </w:p>
    <w:p w14:paraId="57BAF2CB" w14:textId="77777777" w:rsidR="006A4217" w:rsidRDefault="006A4217">
      <w:pPr>
        <w:rPr>
          <w:rFonts w:ascii="Times" w:eastAsia="Times" w:hAnsi="Times" w:cs="Times"/>
          <w:sz w:val="20"/>
          <w:szCs w:val="20"/>
        </w:rPr>
      </w:pPr>
    </w:p>
    <w:p w14:paraId="3A013BE0" w14:textId="77777777" w:rsidR="006A4217" w:rsidRDefault="006A4217">
      <w:pPr>
        <w:rPr>
          <w:rFonts w:ascii="Times" w:eastAsia="Times" w:hAnsi="Times" w:cs="Times"/>
          <w:sz w:val="20"/>
          <w:szCs w:val="20"/>
        </w:rPr>
      </w:pPr>
    </w:p>
    <w:p w14:paraId="5C62C9F4" w14:textId="77777777" w:rsidR="006A4217" w:rsidRDefault="006A4217">
      <w:pPr>
        <w:rPr>
          <w:rFonts w:ascii="Times" w:eastAsia="Times" w:hAnsi="Times" w:cs="Times"/>
          <w:sz w:val="20"/>
          <w:szCs w:val="20"/>
        </w:rPr>
      </w:pPr>
    </w:p>
    <w:p w14:paraId="54EA7DB7" w14:textId="77777777" w:rsidR="006A4217" w:rsidRDefault="006A4217">
      <w:pPr>
        <w:rPr>
          <w:rFonts w:ascii="Times" w:eastAsia="Times" w:hAnsi="Times" w:cs="Times"/>
          <w:sz w:val="20"/>
          <w:szCs w:val="20"/>
        </w:rPr>
      </w:pPr>
    </w:p>
    <w:p w14:paraId="42E5BAC9" w14:textId="77777777" w:rsidR="006A4217" w:rsidRDefault="006A4217">
      <w:pPr>
        <w:rPr>
          <w:rFonts w:ascii="Times" w:eastAsia="Times" w:hAnsi="Times" w:cs="Times"/>
          <w:sz w:val="20"/>
          <w:szCs w:val="20"/>
        </w:rPr>
      </w:pPr>
    </w:p>
    <w:p w14:paraId="023B7AAE" w14:textId="77777777" w:rsidR="006A4217" w:rsidRDefault="006A4217">
      <w:pPr>
        <w:rPr>
          <w:rFonts w:ascii="Times" w:eastAsia="Times" w:hAnsi="Times" w:cs="Times"/>
          <w:sz w:val="20"/>
          <w:szCs w:val="20"/>
        </w:rPr>
      </w:pPr>
    </w:p>
    <w:p w14:paraId="3EDE0787" w14:textId="77777777" w:rsidR="006A4217" w:rsidRDefault="006A4217">
      <w:pPr>
        <w:rPr>
          <w:rFonts w:ascii="Times" w:eastAsia="Times" w:hAnsi="Times" w:cs="Times"/>
          <w:sz w:val="20"/>
          <w:szCs w:val="20"/>
        </w:rPr>
      </w:pPr>
    </w:p>
    <w:p w14:paraId="66D3A73A"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i/>
        </w:rPr>
        <w:t xml:space="preserve">♦  ELECTIONS: Fall 2018 ♦  Candidate Information Packet  ♦ </w:t>
      </w:r>
    </w:p>
    <w:p w14:paraId="60C33D1A" w14:textId="77777777" w:rsidR="006A4217" w:rsidRDefault="007A72CA">
      <w:pPr>
        <w:jc w:val="center"/>
        <w:rPr>
          <w:rFonts w:ascii="Times" w:eastAsia="Times" w:hAnsi="Times" w:cs="Times"/>
          <w:sz w:val="20"/>
          <w:szCs w:val="20"/>
        </w:rPr>
      </w:pPr>
      <w:r>
        <w:rPr>
          <w:rFonts w:ascii="Times New Roman" w:eastAsia="Times New Roman" w:hAnsi="Times New Roman" w:cs="Times New Roman"/>
          <w:b/>
          <w:color w:val="000000"/>
          <w:sz w:val="28"/>
          <w:szCs w:val="28"/>
          <w:u w:val="single"/>
        </w:rPr>
        <w:lastRenderedPageBreak/>
        <w:t>Statement Regarding Elections</w:t>
      </w:r>
    </w:p>
    <w:p w14:paraId="3D0BF0E7" w14:textId="77777777" w:rsidR="006A4217" w:rsidRDefault="006A4217">
      <w:pPr>
        <w:rPr>
          <w:rFonts w:ascii="Times" w:eastAsia="Times" w:hAnsi="Times" w:cs="Times"/>
          <w:sz w:val="20"/>
          <w:szCs w:val="20"/>
        </w:rPr>
      </w:pPr>
    </w:p>
    <w:p w14:paraId="0E259B52" w14:textId="77777777" w:rsidR="006A4217" w:rsidRDefault="007A72CA">
      <w:pPr>
        <w:ind w:right="-53"/>
        <w:jc w:val="center"/>
        <w:rPr>
          <w:rFonts w:ascii="Times New Roman" w:eastAsia="Times New Roman" w:hAnsi="Times New Roman" w:cs="Times New Roman"/>
        </w:rPr>
      </w:pPr>
      <w:r>
        <w:rPr>
          <w:rFonts w:ascii="Times New Roman" w:eastAsia="Times New Roman" w:hAnsi="Times New Roman" w:cs="Times New Roman"/>
          <w:color w:val="000000"/>
        </w:rPr>
        <w:t xml:space="preserve">Student Government elections are a sanctified process for the student body of Wake Forest University, and it is vital that they remain so. It is the goal of the elections committee that the following guidelines ensure that the following are fair and </w:t>
      </w:r>
      <w:r>
        <w:rPr>
          <w:rFonts w:ascii="Times New Roman" w:eastAsia="Times New Roman" w:hAnsi="Times New Roman" w:cs="Times New Roman"/>
        </w:rPr>
        <w:t>equitable</w:t>
      </w:r>
      <w:r>
        <w:rPr>
          <w:rFonts w:ascii="Times New Roman" w:eastAsia="Times New Roman" w:hAnsi="Times New Roman" w:cs="Times New Roman"/>
          <w:color w:val="000000"/>
        </w:rPr>
        <w:t>, independent of the candidate or office in question: the campaign environment, enforcement of all campaign rules, and treatment of candidates in informing, investigating, and punishing campaign violations.</w:t>
      </w:r>
    </w:p>
    <w:p w14:paraId="53C4649E" w14:textId="77777777" w:rsidR="006A4217" w:rsidRDefault="006A4217">
      <w:pPr>
        <w:ind w:right="360"/>
        <w:jc w:val="center"/>
        <w:rPr>
          <w:rFonts w:ascii="Times" w:eastAsia="Times" w:hAnsi="Times" w:cs="Times"/>
          <w:sz w:val="20"/>
          <w:szCs w:val="20"/>
        </w:rPr>
      </w:pPr>
    </w:p>
    <w:p w14:paraId="3054D458" w14:textId="77777777" w:rsidR="006A4217" w:rsidRDefault="007A72CA">
      <w:pPr>
        <w:ind w:right="-53"/>
        <w:jc w:val="center"/>
        <w:rPr>
          <w:rFonts w:ascii="Times" w:eastAsia="Times" w:hAnsi="Times" w:cs="Times"/>
          <w:sz w:val="20"/>
          <w:szCs w:val="20"/>
        </w:rPr>
      </w:pPr>
      <w:r>
        <w:rPr>
          <w:rFonts w:ascii="Times New Roman" w:eastAsia="Times New Roman" w:hAnsi="Times New Roman" w:cs="Times New Roman"/>
          <w:b/>
          <w:color w:val="000000"/>
          <w:sz w:val="28"/>
          <w:szCs w:val="28"/>
          <w:u w:val="single"/>
        </w:rPr>
        <w:t>CAMPAIGN REGULATIONS</w:t>
      </w:r>
    </w:p>
    <w:p w14:paraId="416310BB" w14:textId="77777777" w:rsidR="006A4217" w:rsidRDefault="006A4217">
      <w:pPr>
        <w:rPr>
          <w:rFonts w:ascii="Times" w:eastAsia="Times" w:hAnsi="Times" w:cs="Times"/>
          <w:sz w:val="20"/>
          <w:szCs w:val="20"/>
        </w:rPr>
      </w:pPr>
    </w:p>
    <w:p w14:paraId="1085AAD5" w14:textId="77777777" w:rsidR="006A4217" w:rsidRDefault="007A72CA">
      <w:pPr>
        <w:jc w:val="center"/>
        <w:rPr>
          <w:rFonts w:ascii="Times" w:eastAsia="Times" w:hAnsi="Times" w:cs="Times"/>
          <w:sz w:val="20"/>
          <w:szCs w:val="20"/>
        </w:rPr>
      </w:pPr>
      <w:r>
        <w:rPr>
          <w:rFonts w:ascii="Times New Roman" w:eastAsia="Times New Roman" w:hAnsi="Times New Roman" w:cs="Times New Roman"/>
          <w:b/>
          <w:i/>
          <w:color w:val="000000"/>
          <w:sz w:val="26"/>
          <w:szCs w:val="26"/>
        </w:rPr>
        <w:t>General Rules</w:t>
      </w:r>
    </w:p>
    <w:p w14:paraId="72F75922" w14:textId="77777777" w:rsidR="006A4217" w:rsidRDefault="006A4217">
      <w:pPr>
        <w:rPr>
          <w:rFonts w:ascii="Times" w:eastAsia="Times" w:hAnsi="Times" w:cs="Times"/>
          <w:sz w:val="20"/>
          <w:szCs w:val="20"/>
        </w:rPr>
      </w:pPr>
    </w:p>
    <w:p w14:paraId="1623708E" w14:textId="77777777" w:rsidR="006A4217" w:rsidRDefault="007A72CA">
      <w:pPr>
        <w:numPr>
          <w:ilvl w:val="0"/>
          <w:numId w:val="5"/>
        </w:numPr>
        <w:pBdr>
          <w:top w:val="nil"/>
          <w:left w:val="nil"/>
          <w:bottom w:val="nil"/>
          <w:right w:val="nil"/>
          <w:between w:val="nil"/>
        </w:pBdr>
        <w:ind w:left="9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Each candidate is responsible for a </w:t>
      </w:r>
      <w:r>
        <w:rPr>
          <w:rFonts w:ascii="Times New Roman" w:eastAsia="Times New Roman" w:hAnsi="Times New Roman" w:cs="Times New Roman"/>
          <w:b/>
          <w:color w:val="000000"/>
          <w:sz w:val="22"/>
          <w:szCs w:val="22"/>
        </w:rPr>
        <w:t xml:space="preserve">FAIR </w:t>
      </w:r>
      <w:r>
        <w:rPr>
          <w:rFonts w:ascii="Times New Roman" w:eastAsia="Times New Roman" w:hAnsi="Times New Roman" w:cs="Times New Roman"/>
          <w:color w:val="000000"/>
          <w:sz w:val="22"/>
          <w:szCs w:val="22"/>
        </w:rPr>
        <w:t xml:space="preserve">and </w:t>
      </w:r>
      <w:r>
        <w:rPr>
          <w:rFonts w:ascii="Times New Roman" w:eastAsia="Times New Roman" w:hAnsi="Times New Roman" w:cs="Times New Roman"/>
          <w:b/>
          <w:color w:val="000000"/>
          <w:sz w:val="22"/>
          <w:szCs w:val="22"/>
        </w:rPr>
        <w:t xml:space="preserve">HONEST </w:t>
      </w:r>
      <w:r>
        <w:rPr>
          <w:rFonts w:ascii="Times New Roman" w:eastAsia="Times New Roman" w:hAnsi="Times New Roman" w:cs="Times New Roman"/>
          <w:color w:val="000000"/>
          <w:sz w:val="22"/>
          <w:szCs w:val="22"/>
        </w:rPr>
        <w:t>campaign. Violation of this principle shall be seen as a violation of the fair and honest campaign guidelines set forth in the Student Government Constitution, and may be punishable by disqualification.</w:t>
      </w:r>
    </w:p>
    <w:p w14:paraId="68A1AD28" w14:textId="77777777" w:rsidR="006A4217" w:rsidRDefault="006A4217">
      <w:pPr>
        <w:rPr>
          <w:rFonts w:ascii="Times" w:eastAsia="Times" w:hAnsi="Times" w:cs="Times"/>
          <w:sz w:val="20"/>
          <w:szCs w:val="20"/>
        </w:rPr>
      </w:pPr>
    </w:p>
    <w:p w14:paraId="1D7CD2DE" w14:textId="77777777" w:rsidR="006A4217" w:rsidRDefault="007A72CA">
      <w:pPr>
        <w:numPr>
          <w:ilvl w:val="0"/>
          <w:numId w:val="5"/>
        </w:numPr>
        <w:pBdr>
          <w:top w:val="nil"/>
          <w:left w:val="nil"/>
          <w:bottom w:val="nil"/>
          <w:right w:val="nil"/>
          <w:between w:val="nil"/>
        </w:pBdr>
        <w:ind w:left="90"/>
        <w:contextualSpacing/>
        <w:rPr>
          <w:rFonts w:ascii="Times New Roman" w:eastAsia="Times New Roman" w:hAnsi="Times New Roman" w:cs="Times New Roman"/>
          <w:color w:val="000000"/>
        </w:rPr>
      </w:pPr>
      <w:r>
        <w:rPr>
          <w:rFonts w:ascii="Times New Roman" w:eastAsia="Times New Roman" w:hAnsi="Times New Roman" w:cs="Times New Roman"/>
          <w:sz w:val="22"/>
          <w:szCs w:val="22"/>
        </w:rPr>
        <w:t xml:space="preserve">Each candidate is responsible for all aspects of his/her campaign. This means that the candidate bears the ultimate responsibility for both his/her actions and the actions of campaign staff members working on behalf of his/her campaign, </w:t>
      </w:r>
      <w:r>
        <w:rPr>
          <w:rFonts w:ascii="Times New Roman" w:eastAsia="Times New Roman" w:hAnsi="Times New Roman" w:cs="Times New Roman"/>
          <w:b/>
          <w:sz w:val="22"/>
          <w:szCs w:val="22"/>
        </w:rPr>
        <w:t>who are subject to all regulations the candidate is​</w:t>
      </w:r>
      <w:r>
        <w:rPr>
          <w:rFonts w:ascii="Times New Roman" w:eastAsia="Times New Roman" w:hAnsi="Times New Roman" w:cs="Times New Roman"/>
          <w:sz w:val="22"/>
          <w:szCs w:val="22"/>
        </w:rPr>
        <w:t xml:space="preserve">. Campaigning is defined as any use of oral or written communication to explicitly endorse the election of a candidate to an elected office. A </w:t>
      </w:r>
      <w:r>
        <w:rPr>
          <w:rFonts w:ascii="Times New Roman" w:eastAsia="Times New Roman" w:hAnsi="Times New Roman" w:cs="Times New Roman"/>
          <w:i/>
          <w:sz w:val="22"/>
          <w:szCs w:val="22"/>
        </w:rPr>
        <w:t>Campaign Staff Member</w:t>
      </w:r>
      <w:r>
        <w:rPr>
          <w:rFonts w:ascii="Times New Roman" w:eastAsia="Times New Roman" w:hAnsi="Times New Roman" w:cs="Times New Roman"/>
          <w:sz w:val="22"/>
          <w:szCs w:val="22"/>
        </w:rPr>
        <w:t xml:space="preserve"> is defined as anyone who campaigns on behalf of any particular candidate with the candidate’s knowledge. </w:t>
      </w:r>
      <w:r>
        <w:rPr>
          <w:rFonts w:ascii="Times New Roman" w:eastAsia="Times New Roman" w:hAnsi="Times New Roman" w:cs="Times New Roman"/>
          <w:b/>
          <w:i/>
          <w:sz w:val="22"/>
          <w:szCs w:val="22"/>
        </w:rPr>
        <w:t>All campaign staff members must sign the Campaign Staff Pledge saying that they will abide by all Elections Guidelines in order to be considered official staff members and to receive e-mail communication from the candidate​.</w:t>
      </w:r>
      <w:r>
        <w:rPr>
          <w:rFonts w:ascii="Times New Roman" w:eastAsia="Times New Roman" w:hAnsi="Times New Roman" w:cs="Times New Roman"/>
          <w:sz w:val="22"/>
          <w:szCs w:val="22"/>
        </w:rPr>
        <w:t xml:space="preserve"> In the event that a staff member is abroad, a digital signature will suffice. In the event that an acquaintance of the candidate who is not on his official campaign staff is campaigning for him to his knowledge, for the purposes of enforcing campaign violations that acquaintance is considered a member of the campaign staff. The one exception to this comes in the event that the candidate has explicitly told said acquaintance to desist his campaigning activity. No unofficial campaign staff member is eligible to receive e-mails from the candidate, even if recognized by the Election Committee as a de facto staff member.</w:t>
      </w:r>
      <w:r>
        <w:rPr>
          <w:rFonts w:ascii="Times New Roman" w:eastAsia="Times New Roman" w:hAnsi="Times New Roman" w:cs="Times New Roman"/>
          <w:color w:val="000000"/>
          <w:sz w:val="22"/>
          <w:szCs w:val="22"/>
        </w:rPr>
        <w:br/>
      </w:r>
    </w:p>
    <w:p w14:paraId="58B24160" w14:textId="77777777" w:rsidR="006A4217" w:rsidRDefault="007A72CA">
      <w:pPr>
        <w:numPr>
          <w:ilvl w:val="0"/>
          <w:numId w:val="5"/>
        </w:numPr>
        <w:pBdr>
          <w:top w:val="nil"/>
          <w:left w:val="nil"/>
          <w:bottom w:val="nil"/>
          <w:right w:val="nil"/>
          <w:between w:val="nil"/>
        </w:pBdr>
        <w:ind w:left="9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 write-in candidate, if conducting a campaign, will be subject to the same regulations as the declared candidates. The Wake Forest community is encouraged to report campaign infractions on the part of write-in candidates and their de facto staff as they would any declared candidate. Write-in candidates will only have to answer for these alleged violations in the event that they receive enough votes to win or enter a runoff election, at which time the violations must be dealt with by the Elections Committee before the results of that race may be verified. Any winning write-in candidate will be expected to provide an estimated campaign budget. Ignorance on the part of a write-in candidate (or any other candidate) of the campaign regulations is not an excuse for violating the rules set forth by the Elections Committee.</w:t>
      </w:r>
    </w:p>
    <w:p w14:paraId="4982D897" w14:textId="77777777" w:rsidR="006A4217" w:rsidRDefault="006A4217">
      <w:pPr>
        <w:rPr>
          <w:rFonts w:ascii="Times" w:eastAsia="Times" w:hAnsi="Times" w:cs="Times"/>
          <w:sz w:val="20"/>
          <w:szCs w:val="20"/>
        </w:rPr>
      </w:pPr>
    </w:p>
    <w:p w14:paraId="3BBBF518" w14:textId="77777777" w:rsidR="006A4217" w:rsidRDefault="007A72CA">
      <w:pPr>
        <w:numPr>
          <w:ilvl w:val="0"/>
          <w:numId w:val="5"/>
        </w:numPr>
        <w:pBdr>
          <w:top w:val="nil"/>
          <w:left w:val="nil"/>
          <w:bottom w:val="nil"/>
          <w:right w:val="nil"/>
          <w:between w:val="nil"/>
        </w:pBdr>
        <w:tabs>
          <w:tab w:val="left" w:pos="0"/>
        </w:tabs>
        <w:ind w:left="9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 Negative campaigning is </w:t>
      </w:r>
      <w:r>
        <w:rPr>
          <w:rFonts w:ascii="Times New Roman" w:eastAsia="Times New Roman" w:hAnsi="Times New Roman" w:cs="Times New Roman"/>
          <w:b/>
          <w:color w:val="000000"/>
          <w:sz w:val="22"/>
          <w:szCs w:val="22"/>
          <w:u w:val="single"/>
        </w:rPr>
        <w:t>STRICTLY PROHIBITED</w:t>
      </w:r>
      <w:r>
        <w:rPr>
          <w:rFonts w:ascii="Times New Roman" w:eastAsia="Times New Roman" w:hAnsi="Times New Roman" w:cs="Times New Roman"/>
          <w:color w:val="000000"/>
          <w:sz w:val="22"/>
          <w:szCs w:val="22"/>
        </w:rPr>
        <w:t xml:space="preserve">.  As defined in Statute 1, Section 3: Negative campaigning will not be tolerated by the Election Committee and any negative campaigning will result in immediate and appropriate sanctions.  Negative campaigning is defined as any personal attack (in electronic format, speech, or writing) on a candidate—i.e., ad hominem attacks. A personal attack is defined as any libelous, slanderous, or otherwise defamatory claim made against a candidate’s character or person. Campaigning against a </w:t>
      </w:r>
      <w:r>
        <w:rPr>
          <w:rFonts w:ascii="Times New Roman" w:eastAsia="Times New Roman" w:hAnsi="Times New Roman" w:cs="Times New Roman"/>
          <w:color w:val="000000"/>
          <w:sz w:val="22"/>
          <w:szCs w:val="22"/>
        </w:rPr>
        <w:lastRenderedPageBreak/>
        <w:t>candidate’s platform or a given policy is NOT negative campaigning and is acceptable. All negative campaigning is prohibited. Negative campaigning includes, but is not limited to, addressing a candidate in a derogatory manner, making an attack on an opponent’s character, releasing confidential information regarding an opponent, or producing an factual misrepresentations of a candidate.  </w:t>
      </w:r>
    </w:p>
    <w:p w14:paraId="34B66433" w14:textId="77777777" w:rsidR="006A4217" w:rsidRDefault="006A4217">
      <w:pPr>
        <w:rPr>
          <w:rFonts w:ascii="Times" w:eastAsia="Times" w:hAnsi="Times" w:cs="Times"/>
          <w:sz w:val="20"/>
          <w:szCs w:val="20"/>
        </w:rPr>
      </w:pPr>
    </w:p>
    <w:p w14:paraId="542EC122" w14:textId="77777777" w:rsidR="006A4217" w:rsidRDefault="007A72CA">
      <w:pPr>
        <w:numPr>
          <w:ilvl w:val="0"/>
          <w:numId w:val="5"/>
        </w:numPr>
        <w:pBdr>
          <w:top w:val="nil"/>
          <w:left w:val="nil"/>
          <w:bottom w:val="nil"/>
          <w:right w:val="nil"/>
          <w:between w:val="nil"/>
        </w:pBdr>
        <w:ind w:left="9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The Golden Rule of Campaigning: Ask before you act!</w:t>
      </w:r>
    </w:p>
    <w:p w14:paraId="20B40F91" w14:textId="77777777" w:rsidR="006A4217" w:rsidRDefault="006A4217">
      <w:pPr>
        <w:rPr>
          <w:rFonts w:ascii="Times New Roman" w:eastAsia="Times New Roman" w:hAnsi="Times New Roman" w:cs="Times New Roman"/>
          <w:color w:val="000000"/>
          <w:sz w:val="20"/>
          <w:szCs w:val="20"/>
        </w:rPr>
      </w:pPr>
    </w:p>
    <w:p w14:paraId="36C5FBD4" w14:textId="77777777" w:rsidR="006A4217" w:rsidRDefault="006A4217">
      <w:pPr>
        <w:rPr>
          <w:rFonts w:ascii="Times New Roman" w:eastAsia="Times New Roman" w:hAnsi="Times New Roman" w:cs="Times New Roman"/>
          <w:color w:val="000000"/>
          <w:sz w:val="20"/>
          <w:szCs w:val="20"/>
        </w:rPr>
      </w:pPr>
    </w:p>
    <w:p w14:paraId="645AB8CC" w14:textId="77777777" w:rsidR="006A4217" w:rsidRDefault="006A4217">
      <w:pPr>
        <w:rPr>
          <w:rFonts w:ascii="Times New Roman" w:eastAsia="Times New Roman" w:hAnsi="Times New Roman" w:cs="Times New Roman"/>
          <w:color w:val="000000"/>
          <w:sz w:val="20"/>
          <w:szCs w:val="20"/>
        </w:rPr>
      </w:pPr>
    </w:p>
    <w:p w14:paraId="07706093"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p w14:paraId="7D35A18B"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b/>
          <w:i/>
          <w:color w:val="000000"/>
          <w:sz w:val="26"/>
          <w:szCs w:val="26"/>
        </w:rPr>
        <w:t>Senator Campaign</w:t>
      </w:r>
    </w:p>
    <w:p w14:paraId="0D834FE7" w14:textId="77777777" w:rsidR="006A4217" w:rsidRDefault="006A4217">
      <w:pPr>
        <w:rPr>
          <w:rFonts w:ascii="Times" w:eastAsia="Times" w:hAnsi="Times" w:cs="Times"/>
          <w:sz w:val="20"/>
          <w:szCs w:val="20"/>
        </w:rPr>
      </w:pPr>
    </w:p>
    <w:p w14:paraId="019D14E2" w14:textId="77777777" w:rsidR="006A4217" w:rsidRDefault="007A72CA">
      <w:pPr>
        <w:rPr>
          <w:rFonts w:ascii="Times" w:eastAsia="Times" w:hAnsi="Times" w:cs="Times"/>
          <w:sz w:val="20"/>
          <w:szCs w:val="20"/>
        </w:rPr>
      </w:pPr>
      <w:r>
        <w:rPr>
          <w:rFonts w:ascii="Times New Roman" w:eastAsia="Times New Roman" w:hAnsi="Times New Roman" w:cs="Times New Roman"/>
          <w:b/>
          <w:i/>
          <w:color w:val="000000"/>
          <w:sz w:val="22"/>
          <w:szCs w:val="22"/>
        </w:rPr>
        <w:t>REGULATIONS REGARDING ELECTRONIC MEDIA.</w:t>
      </w:r>
    </w:p>
    <w:p w14:paraId="0236CBEA" w14:textId="77777777" w:rsidR="006A4217" w:rsidRDefault="007A72CA">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EMAIL.</w:t>
      </w:r>
      <w:r>
        <w:rPr>
          <w:rFonts w:ascii="Times New Roman" w:eastAsia="Times New Roman" w:hAnsi="Times New Roman" w:cs="Times New Roman"/>
          <w:color w:val="000000"/>
        </w:rPr>
        <w:t xml:space="preserve"> </w:t>
      </w:r>
      <w:r>
        <w:rPr>
          <w:rFonts w:ascii="Times New Roman" w:eastAsia="Times New Roman" w:hAnsi="Times New Roman" w:cs="Times New Roman"/>
        </w:rPr>
        <w:t>Campaigning via listservs or emails sent to multiple recipients (including CC and BCC) is strictly prohibited. Candidates may send emails regarding campaigns if and only if all recipients are members of the campaign or official endorsers of the candidate.</w:t>
      </w:r>
    </w:p>
    <w:p w14:paraId="0B399120" w14:textId="77777777" w:rsidR="006A4217" w:rsidRDefault="007A72CA">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SMS AND OTHER TEXT MESSAGES.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The creation of any new </w:t>
      </w:r>
      <w:proofErr w:type="spellStart"/>
      <w:r>
        <w:rPr>
          <w:rFonts w:ascii="Times New Roman" w:eastAsia="Times New Roman" w:hAnsi="Times New Roman" w:cs="Times New Roman"/>
        </w:rPr>
        <w:t>GroupMe</w:t>
      </w:r>
      <w:proofErr w:type="spellEnd"/>
      <w:r>
        <w:rPr>
          <w:rFonts w:ascii="Times New Roman" w:eastAsia="Times New Roman" w:hAnsi="Times New Roman" w:cs="Times New Roman"/>
        </w:rPr>
        <w:t xml:space="preserve">, SMS, and/or other group-chats through text message-based platforms (including but </w:t>
      </w:r>
      <w:proofErr w:type="spellStart"/>
      <w:r>
        <w:rPr>
          <w:rFonts w:ascii="Times New Roman" w:eastAsia="Times New Roman" w:hAnsi="Times New Roman" w:cs="Times New Roman"/>
        </w:rPr>
        <w:t>no</w:t>
      </w:r>
      <w:proofErr w:type="spellEnd"/>
      <w:r>
        <w:rPr>
          <w:rFonts w:ascii="Times New Roman" w:eastAsia="Times New Roman" w:hAnsi="Times New Roman" w:cs="Times New Roman"/>
        </w:rPr>
        <w:t xml:space="preserve"> limited to WeChat, </w:t>
      </w:r>
      <w:proofErr w:type="spellStart"/>
      <w:r>
        <w:rPr>
          <w:rFonts w:ascii="Times New Roman" w:eastAsia="Times New Roman" w:hAnsi="Times New Roman" w:cs="Times New Roman"/>
        </w:rPr>
        <w:t>iMessage</w:t>
      </w:r>
      <w:proofErr w:type="spellEnd"/>
      <w:r>
        <w:rPr>
          <w:rFonts w:ascii="Times New Roman" w:eastAsia="Times New Roman" w:hAnsi="Times New Roman" w:cs="Times New Roman"/>
        </w:rPr>
        <w:t>, etc.) after the conclusion of the candidates’ meeting (3/13/2018) used for the purpose of campaigning is prohibited. Group chats created to communicate with campaign staff are the sole exception to this rule.</w:t>
      </w:r>
    </w:p>
    <w:p w14:paraId="3A8131AE" w14:textId="77777777" w:rsidR="006A4217" w:rsidRDefault="007A72CA">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FACEBOOK.</w:t>
      </w:r>
      <w:r>
        <w:rPr>
          <w:rFonts w:ascii="Times New Roman" w:eastAsia="Times New Roman" w:hAnsi="Times New Roman" w:cs="Times New Roman"/>
          <w:color w:val="000000"/>
        </w:rPr>
        <w:t xml:space="preserve"> </w:t>
      </w:r>
      <w:r>
        <w:rPr>
          <w:rFonts w:ascii="Times New Roman" w:eastAsia="Times New Roman" w:hAnsi="Times New Roman" w:cs="Times New Roman"/>
        </w:rPr>
        <w:t>Candidates may use their personal pages, campaign pages, campaign groups, and personal pages of the candidate’s campaign staff. Candidates may use the official “Class of” pages. Candidates may not send campaign-related Facebook messages to multiple non-staff recipients. Facebook advertising is permitted.</w:t>
      </w:r>
    </w:p>
    <w:p w14:paraId="095BC27E" w14:textId="77777777" w:rsidR="006A4217" w:rsidRDefault="007A72CA">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SNAPCHAT.</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Candidates may post campaign-related Snapchat stories. Candidates may not send campaign-related personal Snapchats or use the chat function for campaigning except for communicating with members of the campaign staff. Candidates may create Snapchat filters, subject to financial regulations.</w:t>
      </w:r>
    </w:p>
    <w:p w14:paraId="204113D2" w14:textId="77777777" w:rsidR="006A4217" w:rsidRDefault="007A72CA">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TWITTER.</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Candidates may tweet from personal accounts, campaign staff members’ personal accounts, and campaign accounts. Candidates may not directly message multiple voters. Only campaign staff and the candidate may be tagged in tweets.</w:t>
      </w:r>
    </w:p>
    <w:p w14:paraId="7BA23408" w14:textId="77777777" w:rsidR="006A4217" w:rsidRDefault="007A72CA">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INSTAGRAM.</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Candidates may post photos from their personal accounts, campaign staff members’ personal accounts, or campaign accounts. Usage of the direct message function to multiple recipients is prohibited. Only campaign staff and the candidate may be tagged in photos.</w:t>
      </w:r>
    </w:p>
    <w:p w14:paraId="18B30175" w14:textId="77777777" w:rsidR="006A4217" w:rsidRDefault="007A72CA">
      <w:pPr>
        <w:rPr>
          <w:rFonts w:ascii="Times" w:eastAsia="Times" w:hAnsi="Times" w:cs="Times"/>
          <w:sz w:val="20"/>
          <w:szCs w:val="20"/>
        </w:rPr>
      </w:pPr>
      <w:r>
        <w:rPr>
          <w:rFonts w:ascii="Times New Roman" w:eastAsia="Times New Roman" w:hAnsi="Times New Roman" w:cs="Times New Roman"/>
          <w:b/>
          <w:color w:val="000000"/>
        </w:rPr>
        <w:t>REGULATIONS REGARDING BROADCAST MEDIA.</w:t>
      </w:r>
    </w:p>
    <w:p w14:paraId="264BA45F" w14:textId="77777777" w:rsidR="006A4217" w:rsidRDefault="007A72CA">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RADIO.</w:t>
      </w:r>
      <w:r>
        <w:rPr>
          <w:rFonts w:ascii="Times New Roman" w:eastAsia="Times New Roman" w:hAnsi="Times New Roman" w:cs="Times New Roman"/>
          <w:color w:val="000000"/>
        </w:rPr>
        <w:t xml:space="preserve"> Candidates may appear on Wake Radio programs. A Wake Radio host wishing to hold an on-air debate must include the Elections Committee in the planning of the event. </w:t>
      </w:r>
    </w:p>
    <w:p w14:paraId="3EED9333" w14:textId="77777777" w:rsidR="006A4217" w:rsidRDefault="007A72CA">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TV.</w:t>
      </w:r>
      <w:r>
        <w:rPr>
          <w:rFonts w:ascii="Times New Roman" w:eastAsia="Times New Roman" w:hAnsi="Times New Roman" w:cs="Times New Roman"/>
          <w:color w:val="000000"/>
        </w:rPr>
        <w:t xml:space="preserve"> Candidates may appear on Wake TV shows. The Elections Committee must be included in the planning of any televised debates. </w:t>
      </w:r>
    </w:p>
    <w:p w14:paraId="3B34D854" w14:textId="77777777" w:rsidR="006A4217" w:rsidRDefault="007A72CA">
      <w:pPr>
        <w:rPr>
          <w:rFonts w:ascii="Times" w:eastAsia="Times" w:hAnsi="Times" w:cs="Times"/>
          <w:sz w:val="20"/>
          <w:szCs w:val="20"/>
        </w:rPr>
      </w:pPr>
      <w:r>
        <w:rPr>
          <w:rFonts w:ascii="Times New Roman" w:eastAsia="Times New Roman" w:hAnsi="Times New Roman" w:cs="Times New Roman"/>
          <w:b/>
          <w:color w:val="000000"/>
        </w:rPr>
        <w:lastRenderedPageBreak/>
        <w:t>REGULATIONS REGARDING PRINT MEDIA.</w:t>
      </w:r>
    </w:p>
    <w:p w14:paraId="755BEF52" w14:textId="77777777" w:rsidR="006A4217" w:rsidRDefault="007A72CA">
      <w:pPr>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Candidates shall adhere to the University posting and sidewalk policy, available at: </w:t>
      </w:r>
      <w:hyperlink r:id="rId6">
        <w:r>
          <w:rPr>
            <w:rFonts w:ascii="Times New Roman" w:eastAsia="Times New Roman" w:hAnsi="Times New Roman" w:cs="Times New Roman"/>
            <w:color w:val="0000FF"/>
            <w:sz w:val="22"/>
            <w:szCs w:val="22"/>
            <w:u w:val="single"/>
          </w:rPr>
          <w:t>http://rlh.wfu.edu/news/campus-posting-policy/</w:t>
        </w:r>
      </w:hyperlink>
      <w:r>
        <w:rPr>
          <w:rFonts w:ascii="Times New Roman" w:eastAsia="Times New Roman" w:hAnsi="Times New Roman" w:cs="Times New Roman"/>
          <w:color w:val="0000FF"/>
          <w:sz w:val="22"/>
          <w:szCs w:val="22"/>
          <w:u w:val="single"/>
        </w:rPr>
        <w:t xml:space="preserve"> </w:t>
      </w:r>
    </w:p>
    <w:p w14:paraId="62F910B4" w14:textId="77777777" w:rsidR="006A4217" w:rsidRDefault="006A4217">
      <w:pPr>
        <w:rPr>
          <w:rFonts w:ascii="Times New Roman" w:eastAsia="Times New Roman" w:hAnsi="Times New Roman" w:cs="Times New Roman"/>
          <w:color w:val="0000FF"/>
          <w:sz w:val="22"/>
          <w:szCs w:val="22"/>
          <w:u w:val="single"/>
        </w:rPr>
      </w:pPr>
    </w:p>
    <w:p w14:paraId="0802A33C" w14:textId="77777777" w:rsidR="006A4217" w:rsidRDefault="006A4217">
      <w:pPr>
        <w:rPr>
          <w:rFonts w:ascii="Times New Roman" w:eastAsia="Times New Roman" w:hAnsi="Times New Roman" w:cs="Times New Roman"/>
          <w:color w:val="0000FF"/>
          <w:sz w:val="22"/>
          <w:szCs w:val="22"/>
          <w:u w:val="single"/>
        </w:rPr>
      </w:pPr>
    </w:p>
    <w:p w14:paraId="683CE01A" w14:textId="77777777" w:rsidR="006A4217" w:rsidRDefault="006A4217">
      <w:pPr>
        <w:rPr>
          <w:rFonts w:ascii="Times New Roman" w:eastAsia="Times New Roman" w:hAnsi="Times New Roman" w:cs="Times New Roman"/>
          <w:color w:val="0000FF"/>
          <w:sz w:val="22"/>
          <w:szCs w:val="22"/>
          <w:u w:val="single"/>
        </w:rPr>
      </w:pPr>
    </w:p>
    <w:p w14:paraId="026E4534" w14:textId="77777777" w:rsidR="006A4217" w:rsidRDefault="006A4217">
      <w:pPr>
        <w:rPr>
          <w:rFonts w:ascii="Times New Roman" w:eastAsia="Times New Roman" w:hAnsi="Times New Roman" w:cs="Times New Roman"/>
          <w:color w:val="0000FF"/>
          <w:sz w:val="22"/>
          <w:szCs w:val="22"/>
          <w:u w:val="single"/>
        </w:rPr>
      </w:pPr>
    </w:p>
    <w:p w14:paraId="5B6183C0" w14:textId="77777777" w:rsidR="006A4217" w:rsidRDefault="006A4217">
      <w:pPr>
        <w:rPr>
          <w:rFonts w:ascii="Times New Roman" w:eastAsia="Times New Roman" w:hAnsi="Times New Roman" w:cs="Times New Roman"/>
          <w:color w:val="0000FF"/>
          <w:sz w:val="22"/>
          <w:szCs w:val="22"/>
          <w:u w:val="single"/>
        </w:rPr>
      </w:pPr>
    </w:p>
    <w:p w14:paraId="47084EDE" w14:textId="77777777" w:rsidR="006A4217" w:rsidRDefault="006A4217">
      <w:pPr>
        <w:rPr>
          <w:rFonts w:ascii="Times New Roman" w:eastAsia="Times New Roman" w:hAnsi="Times New Roman" w:cs="Times New Roman"/>
          <w:color w:val="0000FF"/>
          <w:sz w:val="22"/>
          <w:szCs w:val="22"/>
          <w:u w:val="single"/>
        </w:rPr>
      </w:pPr>
    </w:p>
    <w:p w14:paraId="24C67DA1" w14:textId="77777777" w:rsidR="006A4217" w:rsidRDefault="006A4217">
      <w:pPr>
        <w:rPr>
          <w:rFonts w:ascii="Times New Roman" w:eastAsia="Times New Roman" w:hAnsi="Times New Roman" w:cs="Times New Roman"/>
          <w:color w:val="0000FF"/>
          <w:sz w:val="22"/>
          <w:szCs w:val="22"/>
          <w:u w:val="single"/>
        </w:rPr>
      </w:pPr>
    </w:p>
    <w:p w14:paraId="6DCE614D" w14:textId="77777777" w:rsidR="006A4217" w:rsidRDefault="006A4217">
      <w:pPr>
        <w:rPr>
          <w:rFonts w:ascii="Times New Roman" w:eastAsia="Times New Roman" w:hAnsi="Times New Roman" w:cs="Times New Roman"/>
          <w:color w:val="0000FF"/>
          <w:sz w:val="22"/>
          <w:szCs w:val="22"/>
          <w:u w:val="single"/>
        </w:rPr>
      </w:pPr>
    </w:p>
    <w:p w14:paraId="2177C2AE" w14:textId="77777777" w:rsidR="006A4217" w:rsidRDefault="006A4217">
      <w:pPr>
        <w:rPr>
          <w:rFonts w:ascii="Times New Roman" w:eastAsia="Times New Roman" w:hAnsi="Times New Roman" w:cs="Times New Roman"/>
          <w:color w:val="0000FF"/>
          <w:sz w:val="22"/>
          <w:szCs w:val="22"/>
          <w:u w:val="single"/>
        </w:rPr>
      </w:pPr>
    </w:p>
    <w:p w14:paraId="0A7462DC"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p w14:paraId="2E0136A3" w14:textId="77777777" w:rsidR="006A4217" w:rsidRDefault="007A72CA">
      <w:pPr>
        <w:rPr>
          <w:rFonts w:ascii="Times" w:eastAsia="Times" w:hAnsi="Times" w:cs="Times"/>
          <w:sz w:val="20"/>
          <w:szCs w:val="20"/>
        </w:rPr>
      </w:pPr>
      <w:r>
        <w:rPr>
          <w:rFonts w:ascii="Times New Roman" w:eastAsia="Times New Roman" w:hAnsi="Times New Roman" w:cs="Times New Roman"/>
          <w:b/>
          <w:color w:val="000000"/>
        </w:rPr>
        <w:t>REGULATIONS REGARDING ENDORSEMENTS AND STAFF.</w:t>
      </w:r>
    </w:p>
    <w:p w14:paraId="7F99E533" w14:textId="77777777" w:rsidR="006A4217" w:rsidRDefault="007A72CA">
      <w:pPr>
        <w:numPr>
          <w:ilvl w:val="0"/>
          <w:numId w:val="6"/>
        </w:numPr>
        <w:rPr>
          <w:rFonts w:ascii="Times New Roman" w:eastAsia="Times New Roman" w:hAnsi="Times New Roman" w:cs="Times New Roman"/>
          <w:color w:val="000000"/>
        </w:rPr>
      </w:pPr>
      <w:r>
        <w:rPr>
          <w:rFonts w:ascii="Times New Roman" w:eastAsia="Times New Roman" w:hAnsi="Times New Roman" w:cs="Times New Roman"/>
        </w:rPr>
        <w:t xml:space="preserve">An endorsement shall be defined as a written expression of support by an individual for the candidate published either by the candidate, campaign staff, or endorser on behalf of the campaign </w:t>
      </w:r>
      <w:proofErr w:type="spellStart"/>
      <w:r>
        <w:rPr>
          <w:rFonts w:ascii="Times New Roman" w:eastAsia="Times New Roman" w:hAnsi="Times New Roman" w:cs="Times New Roman"/>
        </w:rPr>
        <w:t>team.The</w:t>
      </w:r>
      <w:proofErr w:type="spellEnd"/>
      <w:r>
        <w:rPr>
          <w:rFonts w:ascii="Times New Roman" w:eastAsia="Times New Roman" w:hAnsi="Times New Roman" w:cs="Times New Roman"/>
        </w:rPr>
        <w:t xml:space="preserve"> endorser must notify, either in writing or electronic mail, the Elections Committee of his/her/their intent to endorse before the endorsement may be published. Endorsements may be sought no earlier than the first day of campaigning, and submitted no later than twenty-four hours before the polls open.</w:t>
      </w:r>
    </w:p>
    <w:p w14:paraId="4DFADB80" w14:textId="77777777" w:rsidR="006A4217" w:rsidRDefault="007A72CA">
      <w:pPr>
        <w:numPr>
          <w:ilvl w:val="0"/>
          <w:numId w:val="6"/>
        </w:numPr>
        <w:rPr>
          <w:rFonts w:ascii="Times New Roman" w:eastAsia="Times New Roman" w:hAnsi="Times New Roman" w:cs="Times New Roman"/>
          <w:color w:val="000000"/>
        </w:rPr>
      </w:pPr>
      <w:r>
        <w:rPr>
          <w:rFonts w:ascii="Times New Roman" w:eastAsia="Times New Roman" w:hAnsi="Times New Roman" w:cs="Times New Roman"/>
        </w:rPr>
        <w:t>Any endorsement must include a disclaimer that is reasonably legible and in plain view of the endorsement stating the following: "The views and opinions expressed in this endorsement are those of the endorser and candidate alone and do not necessarily reflect the position or policy of any organization that either party is affiliated with or a member of."</w:t>
      </w:r>
    </w:p>
    <w:p w14:paraId="2BC38EA6" w14:textId="77777777" w:rsidR="006A4217" w:rsidRDefault="007A72CA">
      <w:pPr>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Campaign staff offers may be made no earlier than two weeks before Election Day.</w:t>
      </w:r>
    </w:p>
    <w:p w14:paraId="08444548" w14:textId="77777777" w:rsidR="006A4217" w:rsidRDefault="007A72CA">
      <w:pPr>
        <w:rPr>
          <w:rFonts w:ascii="Times" w:eastAsia="Times" w:hAnsi="Times" w:cs="Times"/>
          <w:sz w:val="20"/>
          <w:szCs w:val="20"/>
        </w:rPr>
      </w:pPr>
      <w:r>
        <w:rPr>
          <w:rFonts w:ascii="Times New Roman" w:eastAsia="Times New Roman" w:hAnsi="Times New Roman" w:cs="Times New Roman"/>
          <w:b/>
          <w:color w:val="000000"/>
        </w:rPr>
        <w:t>REGULATIONS REGARDING CAMPAIGN FINANCE.</w:t>
      </w:r>
    </w:p>
    <w:p w14:paraId="3E229FDE" w14:textId="77777777" w:rsidR="006A4217" w:rsidRDefault="007A72CA">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MAXIMUMS</w:t>
      </w:r>
      <w:r>
        <w:rPr>
          <w:rFonts w:ascii="Times New Roman" w:eastAsia="Times New Roman" w:hAnsi="Times New Roman" w:cs="Times New Roman"/>
          <w:color w:val="000000"/>
        </w:rPr>
        <w:t>.</w:t>
      </w:r>
    </w:p>
    <w:p w14:paraId="515BD0C7"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Senators: $40. In a runoff, candidates may spend an additional $10, plus what remains of the original budget.</w:t>
      </w:r>
    </w:p>
    <w:p w14:paraId="4A6546EC"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Campaign budgets </w:t>
      </w:r>
      <w:r>
        <w:rPr>
          <w:rFonts w:ascii="Times New Roman" w:eastAsia="Times New Roman" w:hAnsi="Times New Roman" w:cs="Times New Roman"/>
          <w:color w:val="000000"/>
          <w:u w:val="single"/>
        </w:rPr>
        <w:t>MUST NOT</w:t>
      </w:r>
      <w:r>
        <w:rPr>
          <w:rFonts w:ascii="Times New Roman" w:eastAsia="Times New Roman" w:hAnsi="Times New Roman" w:cs="Times New Roman"/>
          <w:color w:val="000000"/>
        </w:rPr>
        <w:t xml:space="preserve"> exceed these limits.</w:t>
      </w:r>
    </w:p>
    <w:p w14:paraId="2A5EA367" w14:textId="77777777" w:rsidR="006A4217" w:rsidRDefault="007A72CA">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ACCOUNTING. </w:t>
      </w:r>
    </w:p>
    <w:p w14:paraId="0BAF6DD4"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All gifts, donations and rented items, if used for campaign purposes, should be listed with an estimated dollar value if a receipt cannot be obtained. The Elections Committee reserves the right to question these estimates based on market values. Candidates are expected to notify the Elections Committee ahead of time if they will be accepting any gifts or donations, and may only use them if other candidates could reasonably be expected to be able to rent/borrow at a similar price (equal-access philosophy).</w:t>
      </w:r>
    </w:p>
    <w:p w14:paraId="64151576"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Sales tax is considered an expenditure.</w:t>
      </w:r>
    </w:p>
    <w:p w14:paraId="17E53998"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Shipping is not considered an expenditure</w:t>
      </w:r>
      <w:r>
        <w:rPr>
          <w:rFonts w:ascii="Times New Roman" w:eastAsia="Times New Roman" w:hAnsi="Times New Roman" w:cs="Times New Roman"/>
        </w:rPr>
        <w:t>.</w:t>
      </w:r>
    </w:p>
    <w:p w14:paraId="4FDF3B02" w14:textId="77777777" w:rsidR="006A4217" w:rsidRDefault="007A72CA">
      <w:pPr>
        <w:numPr>
          <w:ilvl w:val="1"/>
          <w:numId w:val="3"/>
        </w:numPr>
        <w:rPr>
          <w:rFonts w:ascii="Times New Roman" w:eastAsia="Times New Roman" w:hAnsi="Times New Roman" w:cs="Times New Roman"/>
        </w:rPr>
      </w:pPr>
      <w:r>
        <w:rPr>
          <w:rFonts w:ascii="Times New Roman" w:eastAsia="Times New Roman" w:hAnsi="Times New Roman" w:cs="Times New Roman"/>
        </w:rPr>
        <w:t>All printing will be valued at a minimum of the Benson Copy Center same-day price. If an outside resource for printing is used, the candidate will use the higher of the two for budgeting purposes.</w:t>
      </w:r>
    </w:p>
    <w:p w14:paraId="41E79DCF"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Website domain purchasing fees are considered an expenditure.</w:t>
      </w:r>
    </w:p>
    <w:p w14:paraId="6D9DDF1F"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Extra bandwidth fees are not considered an expenditure.</w:t>
      </w:r>
    </w:p>
    <w:p w14:paraId="5C8588B1"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Unpaid human labor is not considered an expenditure; however, paid labor must be included in the budget.</w:t>
      </w:r>
    </w:p>
    <w:p w14:paraId="09D9E5D1" w14:textId="77777777" w:rsidR="006A4217" w:rsidRDefault="007A72CA">
      <w:pPr>
        <w:numPr>
          <w:ilvl w:val="1"/>
          <w:numId w:val="3"/>
        </w:numPr>
        <w:rPr>
          <w:rFonts w:ascii="Times New Roman" w:eastAsia="Times New Roman" w:hAnsi="Times New Roman" w:cs="Times New Roman"/>
          <w:color w:val="000000"/>
        </w:rPr>
      </w:pPr>
      <w:r>
        <w:rPr>
          <w:rFonts w:ascii="Times New Roman" w:eastAsia="Times New Roman" w:hAnsi="Times New Roman" w:cs="Times New Roman"/>
          <w:color w:val="000000"/>
        </w:rPr>
        <w:t>Failure to submit an accurate budget will be grounds for disqualification.</w:t>
      </w:r>
    </w:p>
    <w:p w14:paraId="07522B8A" w14:textId="77777777" w:rsidR="006A4217" w:rsidRDefault="007A72CA">
      <w:pPr>
        <w:numPr>
          <w:ilvl w:val="0"/>
          <w:numId w:val="3"/>
        </w:numPr>
        <w:rPr>
          <w:rFonts w:ascii="Times New Roman" w:eastAsia="Times New Roman" w:hAnsi="Times New Roman" w:cs="Times New Roman"/>
        </w:rPr>
      </w:pPr>
      <w:r>
        <w:rPr>
          <w:rFonts w:ascii="Times New Roman" w:eastAsia="Times New Roman" w:hAnsi="Times New Roman" w:cs="Times New Roman"/>
          <w:u w:val="single"/>
        </w:rPr>
        <w:t>FUNDING ASSISTANCE</w:t>
      </w:r>
    </w:p>
    <w:p w14:paraId="765D11D7" w14:textId="77777777" w:rsidR="006A4217" w:rsidRDefault="007A72CA">
      <w:pPr>
        <w:numPr>
          <w:ilvl w:val="1"/>
          <w:numId w:val="3"/>
        </w:numPr>
        <w:rPr>
          <w:rFonts w:ascii="Times New Roman" w:eastAsia="Times New Roman" w:hAnsi="Times New Roman" w:cs="Times New Roman"/>
        </w:rPr>
      </w:pPr>
      <w:r>
        <w:rPr>
          <w:rFonts w:ascii="Times New Roman" w:eastAsia="Times New Roman" w:hAnsi="Times New Roman" w:cs="Times New Roman"/>
        </w:rPr>
        <w:t>Student Government wants to ensure that all students have an equal ability to run for office in order to accurately represent the student body. If you would like to submit a request for funding assistance, please email the Student Government Advisor Tim Wilkinson at wilkints@wfu.edu Please keep in mind that these requests are confidential.</w:t>
      </w:r>
    </w:p>
    <w:p w14:paraId="6B825499" w14:textId="77777777" w:rsidR="006A4217" w:rsidRDefault="007A72CA">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 order to receive funding assistance, the candidate must be DB Card certified. Please visit: </w:t>
      </w:r>
      <w:hyperlink r:id="rId7">
        <w:r>
          <w:rPr>
            <w:rFonts w:ascii="Times New Roman" w:eastAsia="Times New Roman" w:hAnsi="Times New Roman" w:cs="Times New Roman"/>
            <w:color w:val="1155CC"/>
            <w:u w:val="single"/>
          </w:rPr>
          <w:t>DB Card Training</w:t>
        </w:r>
      </w:hyperlink>
      <w:r>
        <w:rPr>
          <w:rFonts w:ascii="Times New Roman" w:eastAsia="Times New Roman" w:hAnsi="Times New Roman" w:cs="Times New Roman"/>
        </w:rPr>
        <w:t xml:space="preserve"> to take the course prior to the candidates meeting. </w:t>
      </w:r>
    </w:p>
    <w:p w14:paraId="01F45637" w14:textId="77777777" w:rsidR="006A4217" w:rsidRDefault="006A4217">
      <w:pPr>
        <w:ind w:left="1440"/>
        <w:rPr>
          <w:rFonts w:ascii="Times New Roman" w:eastAsia="Times New Roman" w:hAnsi="Times New Roman" w:cs="Times New Roman"/>
        </w:rPr>
      </w:pPr>
    </w:p>
    <w:p w14:paraId="159C2D5C" w14:textId="77777777" w:rsidR="006A4217" w:rsidRDefault="007A72CA">
      <w:pPr>
        <w:rPr>
          <w:rFonts w:ascii="Times" w:eastAsia="Times" w:hAnsi="Times" w:cs="Times"/>
          <w:sz w:val="20"/>
          <w:szCs w:val="20"/>
        </w:rPr>
      </w:pPr>
      <w:r>
        <w:rPr>
          <w:rFonts w:ascii="Times New Roman" w:eastAsia="Times New Roman" w:hAnsi="Times New Roman" w:cs="Times New Roman"/>
          <w:b/>
          <w:color w:val="000000"/>
        </w:rPr>
        <w:t>REGULATIONS REGARDING ELECTION DAY.</w:t>
      </w:r>
    </w:p>
    <w:p w14:paraId="2384F0CD" w14:textId="77777777" w:rsidR="006A4217" w:rsidRDefault="007A72CA">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Candidates may not provide the computer on which voters vote.</w:t>
      </w:r>
    </w:p>
    <w:p w14:paraId="3E16B2CD" w14:textId="77777777" w:rsidR="006A4217" w:rsidRDefault="007A72CA">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Candidates and campaign staff must be 15 feet away from a student who is voting.</w:t>
      </w:r>
    </w:p>
    <w:p w14:paraId="07D64382" w14:textId="77777777" w:rsidR="006A4217" w:rsidRDefault="007A72CA">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of the construction of voting stations, candidates and campaign staff are required to maintain a distance of at least 15 feet. </w:t>
      </w:r>
    </w:p>
    <w:p w14:paraId="41E88E52" w14:textId="77777777" w:rsidR="006A4217" w:rsidRDefault="007A72CA">
      <w:pPr>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Candidates may send individual messages to students reminding them to vote, but may not use candidates’ names. All regulations regarding electronic and print media apply.</w:t>
      </w:r>
    </w:p>
    <w:p w14:paraId="11A8AD31" w14:textId="77777777" w:rsidR="006A4217" w:rsidRDefault="006A4217">
      <w:pPr>
        <w:spacing w:after="240"/>
        <w:rPr>
          <w:rFonts w:ascii="Times" w:eastAsia="Times" w:hAnsi="Times" w:cs="Times"/>
          <w:sz w:val="20"/>
          <w:szCs w:val="20"/>
        </w:rPr>
      </w:pPr>
    </w:p>
    <w:p w14:paraId="0F08FCA2" w14:textId="77777777" w:rsidR="006A4217" w:rsidRDefault="006A4217">
      <w:pPr>
        <w:jc w:val="center"/>
        <w:rPr>
          <w:rFonts w:ascii="Times New Roman" w:eastAsia="Times New Roman" w:hAnsi="Times New Roman" w:cs="Times New Roman"/>
          <w:i/>
          <w:color w:val="000000"/>
          <w:sz w:val="26"/>
          <w:szCs w:val="26"/>
        </w:rPr>
      </w:pPr>
    </w:p>
    <w:p w14:paraId="66D07F6F" w14:textId="77777777" w:rsidR="006A4217" w:rsidRDefault="006A4217">
      <w:pPr>
        <w:jc w:val="center"/>
        <w:rPr>
          <w:rFonts w:ascii="Times New Roman" w:eastAsia="Times New Roman" w:hAnsi="Times New Roman" w:cs="Times New Roman"/>
          <w:i/>
          <w:color w:val="000000"/>
          <w:sz w:val="26"/>
          <w:szCs w:val="26"/>
        </w:rPr>
      </w:pPr>
    </w:p>
    <w:p w14:paraId="67B5A215" w14:textId="77777777" w:rsidR="006A4217" w:rsidRDefault="006A4217">
      <w:pPr>
        <w:jc w:val="center"/>
        <w:rPr>
          <w:rFonts w:ascii="Times New Roman" w:eastAsia="Times New Roman" w:hAnsi="Times New Roman" w:cs="Times New Roman"/>
          <w:i/>
          <w:color w:val="000000"/>
          <w:sz w:val="26"/>
          <w:szCs w:val="26"/>
        </w:rPr>
      </w:pPr>
    </w:p>
    <w:p w14:paraId="3E17FAE3" w14:textId="77777777" w:rsidR="006A4217" w:rsidRDefault="006A4217">
      <w:pPr>
        <w:jc w:val="center"/>
        <w:rPr>
          <w:rFonts w:ascii="Times New Roman" w:eastAsia="Times New Roman" w:hAnsi="Times New Roman" w:cs="Times New Roman"/>
          <w:i/>
          <w:color w:val="000000"/>
          <w:sz w:val="26"/>
          <w:szCs w:val="26"/>
        </w:rPr>
      </w:pPr>
    </w:p>
    <w:p w14:paraId="3900A896"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p w14:paraId="69505F53" w14:textId="77777777" w:rsidR="006A4217" w:rsidRDefault="007A72CA">
      <w:pPr>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SANCTIONS </w:t>
      </w:r>
    </w:p>
    <w:p w14:paraId="4B65F561" w14:textId="77777777" w:rsidR="006A4217" w:rsidRDefault="006A4217">
      <w:pPr>
        <w:jc w:val="center"/>
        <w:rPr>
          <w:rFonts w:ascii="Times New Roman" w:eastAsia="Times New Roman" w:hAnsi="Times New Roman" w:cs="Times New Roman"/>
          <w:i/>
          <w:sz w:val="26"/>
          <w:szCs w:val="26"/>
        </w:rPr>
      </w:pPr>
    </w:p>
    <w:p w14:paraId="2183583E" w14:textId="77777777" w:rsidR="006A4217" w:rsidRDefault="007A72CA">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There shall be three classes of infractions for actions by candidates against the regulations and requirements in this packet. </w:t>
      </w:r>
    </w:p>
    <w:p w14:paraId="46DCF95F" w14:textId="77777777" w:rsidR="006A4217" w:rsidRDefault="006A4217">
      <w:pPr>
        <w:rPr>
          <w:rFonts w:ascii="Times New Roman" w:eastAsia="Times New Roman" w:hAnsi="Times New Roman" w:cs="Times New Roman"/>
          <w:sz w:val="26"/>
          <w:szCs w:val="26"/>
        </w:rPr>
      </w:pPr>
    </w:p>
    <w:p w14:paraId="265789DB" w14:textId="77777777" w:rsidR="006A4217" w:rsidRDefault="007A72CA">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Class 1 Offense​:</w:t>
      </w:r>
      <w:r>
        <w:rPr>
          <w:rFonts w:ascii="Times New Roman" w:eastAsia="Times New Roman" w:hAnsi="Times New Roman" w:cs="Times New Roman"/>
          <w:sz w:val="26"/>
          <w:szCs w:val="26"/>
        </w:rPr>
        <w:t xml:space="preserve"> A fine of $25, to be subtracted from the candidate’s budget. Could possibly result in disqualification from the election pending approval by the faculty advisor, depending upon the severity of the infraction. </w:t>
      </w:r>
    </w:p>
    <w:p w14:paraId="07504FF5" w14:textId="77777777" w:rsidR="006A4217" w:rsidRDefault="006A4217">
      <w:pPr>
        <w:rPr>
          <w:rFonts w:ascii="Times New Roman" w:eastAsia="Times New Roman" w:hAnsi="Times New Roman" w:cs="Times New Roman"/>
          <w:sz w:val="26"/>
          <w:szCs w:val="26"/>
        </w:rPr>
      </w:pPr>
    </w:p>
    <w:p w14:paraId="2F1822BA" w14:textId="77777777" w:rsidR="006A4217" w:rsidRDefault="007A72CA">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Class 2 Offense​:</w:t>
      </w:r>
      <w:r>
        <w:rPr>
          <w:rFonts w:ascii="Times New Roman" w:eastAsia="Times New Roman" w:hAnsi="Times New Roman" w:cs="Times New Roman"/>
          <w:sz w:val="26"/>
          <w:szCs w:val="26"/>
        </w:rPr>
        <w:t xml:space="preserve"> A suspension of active campaign privileges for a set period of time of at least 6 hours and not exceeding 24.</w:t>
      </w:r>
    </w:p>
    <w:p w14:paraId="4BF9004D" w14:textId="77777777" w:rsidR="006A4217" w:rsidRDefault="006A4217">
      <w:pPr>
        <w:rPr>
          <w:rFonts w:ascii="Times New Roman" w:eastAsia="Times New Roman" w:hAnsi="Times New Roman" w:cs="Times New Roman"/>
          <w:sz w:val="26"/>
          <w:szCs w:val="26"/>
        </w:rPr>
      </w:pPr>
    </w:p>
    <w:p w14:paraId="2A8D75CC" w14:textId="77777777" w:rsidR="006A4217" w:rsidRDefault="007A72CA">
      <w:pPr>
        <w:rPr>
          <w:rFonts w:ascii="Times New Roman" w:eastAsia="Times New Roman" w:hAnsi="Times New Roman" w:cs="Times New Roman"/>
          <w:color w:val="000000"/>
          <w:sz w:val="26"/>
          <w:szCs w:val="26"/>
        </w:rPr>
      </w:pPr>
      <w:r>
        <w:rPr>
          <w:rFonts w:ascii="Times New Roman" w:eastAsia="Times New Roman" w:hAnsi="Times New Roman" w:cs="Times New Roman"/>
          <w:b/>
          <w:sz w:val="26"/>
          <w:szCs w:val="26"/>
          <w:u w:val="single"/>
        </w:rPr>
        <w:lastRenderedPageBreak/>
        <w:t xml:space="preserve"> Class 3 Offense​:</w:t>
      </w:r>
      <w:r>
        <w:rPr>
          <w:rFonts w:ascii="Times New Roman" w:eastAsia="Times New Roman" w:hAnsi="Times New Roman" w:cs="Times New Roman"/>
          <w:sz w:val="26"/>
          <w:szCs w:val="26"/>
        </w:rPr>
        <w:t xml:space="preserve"> Subject to disqualification from the election pending approval by the faculty advisor. The Candidate may be required to attend an honor code hearing depending on the nature of the offense</w:t>
      </w:r>
    </w:p>
    <w:p w14:paraId="0FECD533" w14:textId="77777777" w:rsidR="006A4217" w:rsidRDefault="006A4217">
      <w:pPr>
        <w:jc w:val="center"/>
        <w:rPr>
          <w:rFonts w:ascii="Times New Roman" w:eastAsia="Times New Roman" w:hAnsi="Times New Roman" w:cs="Times New Roman"/>
          <w:i/>
          <w:sz w:val="26"/>
          <w:szCs w:val="26"/>
        </w:rPr>
      </w:pPr>
    </w:p>
    <w:p w14:paraId="0BBBC0F3" w14:textId="77777777" w:rsidR="006A4217" w:rsidRDefault="006A4217">
      <w:pPr>
        <w:rPr>
          <w:rFonts w:ascii="Times" w:eastAsia="Times" w:hAnsi="Times" w:cs="Times"/>
          <w:sz w:val="20"/>
          <w:szCs w:val="20"/>
        </w:rPr>
      </w:pPr>
    </w:p>
    <w:p w14:paraId="3CE5DF54" w14:textId="77777777" w:rsidR="006A4217" w:rsidRDefault="006A4217">
      <w:pPr>
        <w:rPr>
          <w:rFonts w:ascii="Times" w:eastAsia="Times" w:hAnsi="Times" w:cs="Times"/>
          <w:sz w:val="20"/>
          <w:szCs w:val="20"/>
        </w:rPr>
      </w:pPr>
    </w:p>
    <w:p w14:paraId="59B56411" w14:textId="77777777" w:rsidR="006A4217" w:rsidRDefault="007A72CA">
      <w:pPr>
        <w:jc w:val="center"/>
        <w:rPr>
          <w:rFonts w:ascii="Times" w:eastAsia="Times" w:hAnsi="Times" w:cs="Times"/>
          <w:sz w:val="20"/>
          <w:szCs w:val="20"/>
        </w:rPr>
      </w:pPr>
      <w:r>
        <w:rPr>
          <w:rFonts w:ascii="Times New Roman" w:eastAsia="Times New Roman" w:hAnsi="Times New Roman" w:cs="Times New Roman"/>
          <w:i/>
          <w:color w:val="000000"/>
          <w:sz w:val="22"/>
          <w:szCs w:val="22"/>
        </w:rPr>
        <w:t>The Elections Committee reserves the right to add on community service hours or substitute community service hours for a portion of or for the total of a fine for any sanction, to be considered on a case-by-case basis. The rate of substitution will be applied equally for all candidates.</w:t>
      </w:r>
    </w:p>
    <w:p w14:paraId="1ECCD61E" w14:textId="77777777" w:rsidR="006A4217" w:rsidRDefault="006A4217">
      <w:pPr>
        <w:rPr>
          <w:rFonts w:ascii="Times" w:eastAsia="Times" w:hAnsi="Times" w:cs="Times"/>
          <w:sz w:val="20"/>
          <w:szCs w:val="20"/>
        </w:rPr>
      </w:pPr>
    </w:p>
    <w:p w14:paraId="333EECA1" w14:textId="77777777" w:rsidR="006A4217" w:rsidRDefault="007A72CA">
      <w:pPr>
        <w:jc w:val="center"/>
        <w:rPr>
          <w:rFonts w:ascii="Times" w:eastAsia="Times" w:hAnsi="Times" w:cs="Times"/>
          <w:sz w:val="20"/>
          <w:szCs w:val="20"/>
        </w:rPr>
      </w:pPr>
      <w:r>
        <w:rPr>
          <w:rFonts w:ascii="Times New Roman" w:eastAsia="Times New Roman" w:hAnsi="Times New Roman" w:cs="Times New Roman"/>
          <w:i/>
          <w:color w:val="000000"/>
          <w:sz w:val="22"/>
          <w:szCs w:val="22"/>
        </w:rPr>
        <w:t>Any candidate who fails to pay fines will be prohibited from taking office</w:t>
      </w:r>
    </w:p>
    <w:p w14:paraId="1008AB04" w14:textId="77777777" w:rsidR="006A4217" w:rsidRDefault="007A72CA">
      <w:pPr>
        <w:jc w:val="center"/>
        <w:rPr>
          <w:rFonts w:ascii="Times" w:eastAsia="Times" w:hAnsi="Times" w:cs="Times"/>
          <w:sz w:val="20"/>
          <w:szCs w:val="20"/>
        </w:rPr>
      </w:pPr>
      <w:r>
        <w:rPr>
          <w:rFonts w:ascii="Times New Roman" w:eastAsia="Times New Roman" w:hAnsi="Times New Roman" w:cs="Times New Roman"/>
          <w:i/>
          <w:color w:val="000000"/>
          <w:sz w:val="22"/>
          <w:szCs w:val="22"/>
        </w:rPr>
        <w:t>or running for a subsequent Student Government office.</w:t>
      </w:r>
    </w:p>
    <w:p w14:paraId="379579B7" w14:textId="77777777" w:rsidR="006A4217" w:rsidRDefault="007A72CA">
      <w:pPr>
        <w:spacing w:after="240"/>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br/>
      </w:r>
    </w:p>
    <w:p w14:paraId="7C6B4355" w14:textId="77777777" w:rsidR="006A4217" w:rsidRDefault="007A72C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ELECTIONS COMMITTEE </w:t>
      </w:r>
    </w:p>
    <w:p w14:paraId="3A031CA0" w14:textId="77777777" w:rsidR="006A4217" w:rsidRDefault="006A4217">
      <w:pPr>
        <w:rPr>
          <w:rFonts w:ascii="Times New Roman" w:eastAsia="Times New Roman" w:hAnsi="Times New Roman" w:cs="Times New Roman"/>
          <w:b/>
          <w:i/>
          <w:sz w:val="26"/>
          <w:szCs w:val="26"/>
        </w:rPr>
      </w:pPr>
    </w:p>
    <w:p w14:paraId="246DECA2" w14:textId="77777777" w:rsidR="006A4217" w:rsidRDefault="007A72CA">
      <w:pPr>
        <w:rPr>
          <w:rFonts w:ascii="Times New Roman" w:eastAsia="Times New Roman" w:hAnsi="Times New Roman" w:cs="Times New Roman"/>
          <w:sz w:val="26"/>
          <w:szCs w:val="26"/>
        </w:rPr>
      </w:pPr>
      <w:r>
        <w:rPr>
          <w:rFonts w:ascii="Times New Roman" w:eastAsia="Times New Roman" w:hAnsi="Times New Roman" w:cs="Times New Roman"/>
          <w:sz w:val="26"/>
          <w:szCs w:val="26"/>
        </w:rPr>
        <w:t>1. The Elections Committee has the ultimate authority in all matters concerning elections procedures, violations, and sanctions.</w:t>
      </w:r>
    </w:p>
    <w:p w14:paraId="281BD9C5" w14:textId="77777777" w:rsidR="006A4217" w:rsidRDefault="007A72CA">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The power to disqualify a candidate from the election rests solely with the Elections Committee. </w:t>
      </w:r>
    </w:p>
    <w:p w14:paraId="4F7E2904" w14:textId="77777777" w:rsidR="006A4217" w:rsidRDefault="007A72CA">
      <w:pPr>
        <w:rPr>
          <w:rFonts w:ascii="Arial" w:eastAsia="Arial" w:hAnsi="Arial" w:cs="Arial"/>
          <w:color w:val="000000"/>
          <w:sz w:val="20"/>
          <w:szCs w:val="20"/>
        </w:rPr>
      </w:pPr>
      <w:r>
        <w:rPr>
          <w:rFonts w:ascii="Times New Roman" w:eastAsia="Times New Roman" w:hAnsi="Times New Roman" w:cs="Times New Roman"/>
          <w:sz w:val="26"/>
          <w:szCs w:val="26"/>
        </w:rPr>
        <w:t>3. Infractions may be reported to the Elections Committee by any member of the Wake Forest community. The person who witnesses the infraction must report it to the Elections Committee within twenty-four hours of witnessing the incident.</w:t>
      </w:r>
    </w:p>
    <w:p w14:paraId="35F85F1D" w14:textId="77777777" w:rsidR="006A4217" w:rsidRDefault="006A4217">
      <w:pPr>
        <w:rPr>
          <w:rFonts w:ascii="Times" w:eastAsia="Times" w:hAnsi="Times" w:cs="Times"/>
          <w:sz w:val="20"/>
          <w:szCs w:val="20"/>
        </w:rPr>
      </w:pPr>
    </w:p>
    <w:p w14:paraId="14659B27" w14:textId="77777777" w:rsidR="006A4217" w:rsidRDefault="007A72CA">
      <w:pPr>
        <w:ind w:left="360"/>
        <w:jc w:val="both"/>
        <w:rPr>
          <w:rFonts w:ascii="Times" w:eastAsia="Times" w:hAnsi="Times" w:cs="Times"/>
          <w:sz w:val="20"/>
          <w:szCs w:val="20"/>
        </w:rPr>
      </w:pPr>
      <w:r>
        <w:rPr>
          <w:rFonts w:ascii="Times New Roman" w:eastAsia="Times New Roman" w:hAnsi="Times New Roman" w:cs="Times New Roman"/>
          <w:i/>
          <w:color w:val="000000"/>
          <w:sz w:val="22"/>
          <w:szCs w:val="22"/>
        </w:rPr>
        <w:t xml:space="preserve">The following guidelines are used to verify election infraction complaints: </w:t>
      </w:r>
    </w:p>
    <w:p w14:paraId="18FDE2D0" w14:textId="77777777" w:rsidR="006A4217" w:rsidRDefault="006A4217">
      <w:pPr>
        <w:jc w:val="both"/>
        <w:rPr>
          <w:rFonts w:ascii="Times New Roman" w:eastAsia="Times New Roman" w:hAnsi="Times New Roman" w:cs="Times New Roman"/>
          <w:sz w:val="22"/>
          <w:szCs w:val="22"/>
        </w:rPr>
      </w:pPr>
    </w:p>
    <w:p w14:paraId="5EF30F84" w14:textId="77777777" w:rsidR="006A4217" w:rsidRDefault="007A72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All complaints should be submitted to the Elections Committee within twenty-four hours of the offense; if the infraction is reported on Election Day it must be reported before midnight and must provide proof of clear and convincing evidence.</w:t>
      </w:r>
    </w:p>
    <w:p w14:paraId="2DA71F82" w14:textId="77777777" w:rsidR="006A4217" w:rsidRDefault="006A4217">
      <w:pPr>
        <w:jc w:val="both"/>
        <w:rPr>
          <w:rFonts w:ascii="Times New Roman" w:eastAsia="Times New Roman" w:hAnsi="Times New Roman" w:cs="Times New Roman"/>
          <w:sz w:val="22"/>
          <w:szCs w:val="22"/>
        </w:rPr>
      </w:pPr>
    </w:p>
    <w:p w14:paraId="7F708EEC" w14:textId="77777777" w:rsidR="006A4217" w:rsidRDefault="007A72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The person(s) that witness(</w:t>
      </w:r>
      <w:proofErr w:type="spellStart"/>
      <w:r>
        <w:rPr>
          <w:rFonts w:ascii="Times New Roman" w:eastAsia="Times New Roman" w:hAnsi="Times New Roman" w:cs="Times New Roman"/>
          <w:sz w:val="22"/>
          <w:szCs w:val="22"/>
        </w:rPr>
        <w:t>es</w:t>
      </w:r>
      <w:proofErr w:type="spellEnd"/>
      <w:r>
        <w:rPr>
          <w:rFonts w:ascii="Times New Roman" w:eastAsia="Times New Roman" w:hAnsi="Times New Roman" w:cs="Times New Roman"/>
          <w:sz w:val="22"/>
          <w:szCs w:val="22"/>
        </w:rPr>
        <w:t>) the offence must be the only person(s) submitting the report of the campaign infraction.</w:t>
      </w:r>
    </w:p>
    <w:p w14:paraId="1C27E5A1" w14:textId="77777777" w:rsidR="006A4217" w:rsidRDefault="006A4217">
      <w:pPr>
        <w:jc w:val="both"/>
        <w:rPr>
          <w:rFonts w:ascii="Times New Roman" w:eastAsia="Times New Roman" w:hAnsi="Times New Roman" w:cs="Times New Roman"/>
          <w:sz w:val="22"/>
          <w:szCs w:val="22"/>
        </w:rPr>
      </w:pPr>
    </w:p>
    <w:p w14:paraId="41A10890" w14:textId="77777777" w:rsidR="006A4217" w:rsidRDefault="007A72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Before the Elections Committee makes a final ruling on a campaign infraction, it will hear from the accused candidate and the person(s) submitting the complaint.</w:t>
      </w:r>
    </w:p>
    <w:p w14:paraId="59D24332" w14:textId="77777777" w:rsidR="006A4217" w:rsidRDefault="007A72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If someone on the Elections Committee witnesses a campaign infraction he/she/they must report it but abstain from voting on that particular infraction.”</w:t>
      </w:r>
    </w:p>
    <w:p w14:paraId="7268A88E" w14:textId="77777777" w:rsidR="006A4217" w:rsidRDefault="006A4217">
      <w:pPr>
        <w:jc w:val="center"/>
        <w:rPr>
          <w:rFonts w:ascii="Times New Roman" w:eastAsia="Times New Roman" w:hAnsi="Times New Roman" w:cs="Times New Roman"/>
          <w:b/>
          <w:color w:val="000000"/>
          <w:sz w:val="28"/>
          <w:szCs w:val="28"/>
          <w:u w:val="single"/>
        </w:rPr>
      </w:pPr>
    </w:p>
    <w:p w14:paraId="34175628" w14:textId="77777777" w:rsidR="006A4217" w:rsidRDefault="006A4217">
      <w:pPr>
        <w:jc w:val="center"/>
        <w:rPr>
          <w:rFonts w:ascii="Times New Roman" w:eastAsia="Times New Roman" w:hAnsi="Times New Roman" w:cs="Times New Roman"/>
          <w:b/>
          <w:color w:val="000000"/>
          <w:sz w:val="28"/>
          <w:szCs w:val="28"/>
          <w:u w:val="single"/>
        </w:rPr>
      </w:pPr>
    </w:p>
    <w:p w14:paraId="7E511F0F" w14:textId="77777777" w:rsidR="006A4217" w:rsidRDefault="006A4217">
      <w:pPr>
        <w:jc w:val="center"/>
        <w:rPr>
          <w:rFonts w:ascii="Times New Roman" w:eastAsia="Times New Roman" w:hAnsi="Times New Roman" w:cs="Times New Roman"/>
          <w:b/>
          <w:color w:val="000000"/>
          <w:sz w:val="28"/>
          <w:szCs w:val="28"/>
          <w:u w:val="single"/>
        </w:rPr>
      </w:pPr>
    </w:p>
    <w:p w14:paraId="09217D2F" w14:textId="77777777" w:rsidR="006A4217" w:rsidRDefault="006A4217">
      <w:pPr>
        <w:jc w:val="center"/>
        <w:rPr>
          <w:rFonts w:ascii="Times New Roman" w:eastAsia="Times New Roman" w:hAnsi="Times New Roman" w:cs="Times New Roman"/>
          <w:b/>
          <w:color w:val="000000"/>
          <w:sz w:val="28"/>
          <w:szCs w:val="28"/>
          <w:u w:val="single"/>
        </w:rPr>
      </w:pPr>
    </w:p>
    <w:p w14:paraId="64CC3BEE"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p w14:paraId="0A23FAB9" w14:textId="77777777" w:rsidR="006A4217" w:rsidRDefault="007A72CA">
      <w:pPr>
        <w:jc w:val="center"/>
        <w:rPr>
          <w:rFonts w:ascii="Times" w:eastAsia="Times" w:hAnsi="Times" w:cs="Times"/>
          <w:sz w:val="20"/>
          <w:szCs w:val="20"/>
        </w:rPr>
      </w:pPr>
      <w:r>
        <w:rPr>
          <w:rFonts w:ascii="Times New Roman" w:eastAsia="Times New Roman" w:hAnsi="Times New Roman" w:cs="Times New Roman"/>
          <w:b/>
          <w:color w:val="000000"/>
          <w:sz w:val="28"/>
          <w:szCs w:val="28"/>
          <w:u w:val="single"/>
        </w:rPr>
        <w:t>WAKE FOREST UNIVERSITY</w:t>
      </w:r>
    </w:p>
    <w:p w14:paraId="215635D8" w14:textId="77777777" w:rsidR="006A4217" w:rsidRDefault="007A72CA">
      <w:pPr>
        <w:jc w:val="center"/>
        <w:rPr>
          <w:rFonts w:ascii="Times" w:eastAsia="Times" w:hAnsi="Times" w:cs="Times"/>
          <w:sz w:val="20"/>
          <w:szCs w:val="20"/>
        </w:rPr>
      </w:pPr>
      <w:r>
        <w:rPr>
          <w:rFonts w:ascii="Times New Roman" w:eastAsia="Times New Roman" w:hAnsi="Times New Roman" w:cs="Times New Roman"/>
          <w:b/>
          <w:i/>
          <w:color w:val="000000"/>
        </w:rPr>
        <w:t>Student Government Elections</w:t>
      </w:r>
    </w:p>
    <w:p w14:paraId="035C6083" w14:textId="77777777" w:rsidR="006A4217" w:rsidRDefault="007A72CA">
      <w:pPr>
        <w:jc w:val="center"/>
        <w:rPr>
          <w:rFonts w:ascii="Times" w:eastAsia="Times" w:hAnsi="Times" w:cs="Times"/>
          <w:b/>
          <w:sz w:val="48"/>
          <w:szCs w:val="48"/>
        </w:rPr>
      </w:pPr>
      <w:r>
        <w:rPr>
          <w:rFonts w:ascii="Times New Roman" w:eastAsia="Times New Roman" w:hAnsi="Times New Roman" w:cs="Times New Roman"/>
          <w:i/>
          <w:color w:val="000000"/>
        </w:rPr>
        <w:lastRenderedPageBreak/>
        <w:t>Campaign Budget</w:t>
      </w:r>
    </w:p>
    <w:p w14:paraId="09EF282E" w14:textId="77777777" w:rsidR="006A4217" w:rsidRDefault="006A4217">
      <w:pPr>
        <w:rPr>
          <w:rFonts w:ascii="Times" w:eastAsia="Times" w:hAnsi="Times" w:cs="Times"/>
          <w:sz w:val="20"/>
          <w:szCs w:val="20"/>
        </w:rPr>
      </w:pPr>
    </w:p>
    <w:p w14:paraId="36E53518"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p>
    <w:p w14:paraId="12329F08" w14:textId="77777777" w:rsidR="006A4217" w:rsidRDefault="006A4217">
      <w:pPr>
        <w:rPr>
          <w:rFonts w:ascii="Times" w:eastAsia="Times" w:hAnsi="Times" w:cs="Times"/>
          <w:sz w:val="20"/>
          <w:szCs w:val="20"/>
        </w:rPr>
      </w:pPr>
    </w:p>
    <w:p w14:paraId="3B0BAA0F" w14:textId="77777777" w:rsidR="006A4217" w:rsidRDefault="007A72CA">
      <w:pPr>
        <w:numPr>
          <w:ilvl w:val="0"/>
          <w:numId w:val="8"/>
        </w:numPr>
        <w:spacing w:line="480" w:lineRule="auto"/>
        <w:ind w:left="1081"/>
        <w:rPr>
          <w:color w:val="000000"/>
        </w:rPr>
      </w:pPr>
      <w:r>
        <w:rPr>
          <w:rFonts w:ascii="Times New Roman" w:eastAsia="Times New Roman" w:hAnsi="Times New Roman" w:cs="Times New Roman"/>
          <w:color w:val="000000"/>
        </w:rPr>
        <w:t xml:space="preserve">No Senate candidate shall spend more than $40. </w:t>
      </w:r>
    </w:p>
    <w:p w14:paraId="4987C51C" w14:textId="77777777" w:rsidR="006A4217" w:rsidRDefault="007A72CA">
      <w:pPr>
        <w:numPr>
          <w:ilvl w:val="0"/>
          <w:numId w:val="8"/>
        </w:numPr>
        <w:ind w:left="1081"/>
        <w:rPr>
          <w:color w:val="000000"/>
        </w:rPr>
      </w:pPr>
      <w:r>
        <w:rPr>
          <w:rFonts w:ascii="Times New Roman" w:eastAsia="Times New Roman" w:hAnsi="Times New Roman" w:cs="Times New Roman"/>
          <w:color w:val="000000"/>
        </w:rPr>
        <w:t>All gifts, donations, and other things received free of charge must be included in the budget with an estimated dollar value.</w:t>
      </w:r>
    </w:p>
    <w:p w14:paraId="78A19DD5" w14:textId="77777777" w:rsidR="006A4217" w:rsidRDefault="006A4217">
      <w:pPr>
        <w:rPr>
          <w:rFonts w:ascii="Times" w:eastAsia="Times" w:hAnsi="Times" w:cs="Times"/>
          <w:sz w:val="20"/>
          <w:szCs w:val="20"/>
        </w:rPr>
      </w:pPr>
    </w:p>
    <w:p w14:paraId="6B30EC56" w14:textId="77777777" w:rsidR="006A4217" w:rsidRDefault="007A72CA">
      <w:pPr>
        <w:numPr>
          <w:ilvl w:val="0"/>
          <w:numId w:val="9"/>
        </w:numPr>
        <w:ind w:left="1081"/>
        <w:rPr>
          <w:color w:val="000000"/>
        </w:rPr>
      </w:pPr>
      <w:r>
        <w:rPr>
          <w:rFonts w:ascii="Times New Roman" w:eastAsia="Times New Roman" w:hAnsi="Times New Roman" w:cs="Times New Roman"/>
          <w:color w:val="000000"/>
        </w:rPr>
        <w:t>All receipts should be attached to this document.</w:t>
      </w:r>
    </w:p>
    <w:p w14:paraId="4EE7981A" w14:textId="77777777" w:rsidR="006A4217" w:rsidRDefault="006A4217">
      <w:pPr>
        <w:rPr>
          <w:rFonts w:ascii="Times" w:eastAsia="Times" w:hAnsi="Times" w:cs="Times"/>
          <w:sz w:val="20"/>
          <w:szCs w:val="20"/>
        </w:rPr>
      </w:pPr>
    </w:p>
    <w:p w14:paraId="25C2F6D6" w14:textId="77777777" w:rsidR="006A4217" w:rsidRDefault="007A72CA">
      <w:pPr>
        <w:numPr>
          <w:ilvl w:val="0"/>
          <w:numId w:val="10"/>
        </w:numPr>
        <w:ind w:left="1081"/>
        <w:rPr>
          <w:color w:val="000000"/>
        </w:rPr>
      </w:pPr>
      <w:r>
        <w:rPr>
          <w:rFonts w:ascii="Times New Roman" w:eastAsia="Times New Roman" w:hAnsi="Times New Roman" w:cs="Times New Roman"/>
          <w:i/>
          <w:color w:val="000000"/>
        </w:rPr>
        <w:t>The failure to submit an accurate budget by the deadline indicated below may result</w:t>
      </w:r>
    </w:p>
    <w:p w14:paraId="43843DF8" w14:textId="77777777" w:rsidR="006A4217" w:rsidRDefault="007A72CA">
      <w:pPr>
        <w:ind w:left="360" w:firstLine="720"/>
        <w:rPr>
          <w:rFonts w:ascii="Times" w:eastAsia="Times" w:hAnsi="Times" w:cs="Times"/>
          <w:sz w:val="20"/>
          <w:szCs w:val="20"/>
        </w:rPr>
      </w:pPr>
      <w:r>
        <w:rPr>
          <w:rFonts w:ascii="Times New Roman" w:eastAsia="Times New Roman" w:hAnsi="Times New Roman" w:cs="Times New Roman"/>
          <w:i/>
          <w:color w:val="000000"/>
        </w:rPr>
        <w:t>in disqualification from the election.</w:t>
      </w:r>
    </w:p>
    <w:p w14:paraId="434A1ED9" w14:textId="77777777" w:rsidR="006A4217" w:rsidRDefault="006A4217">
      <w:pPr>
        <w:rPr>
          <w:rFonts w:ascii="Times" w:eastAsia="Times" w:hAnsi="Times" w:cs="Times"/>
          <w:sz w:val="20"/>
          <w:szCs w:val="20"/>
        </w:rPr>
      </w:pPr>
    </w:p>
    <w:p w14:paraId="0D8E36D0" w14:textId="77777777" w:rsidR="006A4217" w:rsidRDefault="007A72CA">
      <w:pPr>
        <w:jc w:val="center"/>
        <w:rPr>
          <w:rFonts w:ascii="Times" w:eastAsia="Times" w:hAnsi="Times" w:cs="Times"/>
          <w:sz w:val="20"/>
          <w:szCs w:val="20"/>
        </w:rPr>
      </w:pPr>
      <w:r>
        <w:rPr>
          <w:rFonts w:ascii="Times New Roman" w:eastAsia="Times New Roman" w:hAnsi="Times New Roman" w:cs="Times New Roman"/>
          <w:b/>
          <w:i/>
          <w:color w:val="000000"/>
        </w:rPr>
        <w:t>All Campaign Budget documents are due in the Secretary mailbox outside the Student Government office</w:t>
      </w:r>
      <w:r>
        <w:rPr>
          <w:rFonts w:ascii="Times" w:eastAsia="Times" w:hAnsi="Times" w:cs="Times"/>
          <w:sz w:val="20"/>
          <w:szCs w:val="20"/>
        </w:rPr>
        <w:t xml:space="preserve"> </w:t>
      </w:r>
      <w:r>
        <w:rPr>
          <w:rFonts w:ascii="Times New Roman" w:eastAsia="Times New Roman" w:hAnsi="Times New Roman" w:cs="Times New Roman"/>
          <w:b/>
          <w:i/>
          <w:color w:val="000000"/>
        </w:rPr>
        <w:t>(Benson 304) by 5:00 pm on Monday, September 18</w:t>
      </w:r>
      <w:r>
        <w:rPr>
          <w:rFonts w:ascii="Times New Roman" w:eastAsia="Times New Roman" w:hAnsi="Times New Roman" w:cs="Times New Roman"/>
          <w:b/>
          <w:i/>
          <w:color w:val="000000"/>
          <w:vertAlign w:val="superscript"/>
        </w:rPr>
        <w:t>th</w:t>
      </w:r>
      <w:r>
        <w:rPr>
          <w:rFonts w:ascii="Times New Roman" w:eastAsia="Times New Roman" w:hAnsi="Times New Roman" w:cs="Times New Roman"/>
          <w:b/>
          <w:i/>
          <w:color w:val="000000"/>
        </w:rPr>
        <w:t>, 201</w:t>
      </w:r>
      <w:r>
        <w:rPr>
          <w:rFonts w:ascii="Times New Roman" w:eastAsia="Times New Roman" w:hAnsi="Times New Roman" w:cs="Times New Roman"/>
          <w:b/>
          <w:i/>
        </w:rPr>
        <w:t>8</w:t>
      </w:r>
      <w:r>
        <w:rPr>
          <w:rFonts w:ascii="Times New Roman" w:eastAsia="Times New Roman" w:hAnsi="Times New Roman" w:cs="Times New Roman"/>
          <w:b/>
          <w:i/>
          <w:color w:val="000000"/>
        </w:rPr>
        <w:t>.   </w:t>
      </w:r>
    </w:p>
    <w:p w14:paraId="23D98415" w14:textId="77777777" w:rsidR="006A4217" w:rsidRDefault="006A4217">
      <w:pPr>
        <w:rPr>
          <w:rFonts w:ascii="Times New Roman" w:eastAsia="Times New Roman" w:hAnsi="Times New Roman" w:cs="Times New Roman"/>
          <w:b/>
          <w:color w:val="000000"/>
          <w:u w:val="single"/>
        </w:rPr>
      </w:pPr>
    </w:p>
    <w:p w14:paraId="6AACEE25" w14:textId="77777777" w:rsidR="006A4217" w:rsidRDefault="006A4217">
      <w:pPr>
        <w:rPr>
          <w:rFonts w:ascii="Times" w:eastAsia="Times" w:hAnsi="Times" w:cs="Times"/>
          <w:sz w:val="20"/>
          <w:szCs w:val="20"/>
        </w:rPr>
      </w:pPr>
    </w:p>
    <w:p w14:paraId="0738FD74" w14:textId="77777777" w:rsidR="006A4217" w:rsidRDefault="007A72CA">
      <w:pPr>
        <w:rPr>
          <w:rFonts w:ascii="Times" w:eastAsia="Times" w:hAnsi="Times" w:cs="Times"/>
          <w:b/>
          <w:sz w:val="36"/>
          <w:szCs w:val="36"/>
        </w:rPr>
      </w:pPr>
      <w:r>
        <w:rPr>
          <w:rFonts w:ascii="Times New Roman" w:eastAsia="Times New Roman" w:hAnsi="Times New Roman" w:cs="Times New Roman"/>
          <w:b/>
          <w:color w:val="000000"/>
          <w:sz w:val="22"/>
          <w:szCs w:val="22"/>
          <w:u w:val="single"/>
        </w:rPr>
        <w:t>ITEM (Please attach receipt)</w:t>
      </w:r>
      <w:r>
        <w:rPr>
          <w:rFonts w:ascii="Times New Roman" w:eastAsia="Times New Roman" w:hAnsi="Times New Roman" w:cs="Times New Roman"/>
          <w:b/>
          <w:color w:val="000000"/>
          <w:sz w:val="22"/>
          <w:szCs w:val="22"/>
          <w:u w:val="single"/>
        </w:rPr>
        <w:tab/>
      </w:r>
      <w:r>
        <w:rPr>
          <w:rFonts w:ascii="Times New Roman" w:eastAsia="Times New Roman" w:hAnsi="Times New Roman" w:cs="Times New Roman"/>
          <w:b/>
          <w:color w:val="000000"/>
          <w:sz w:val="22"/>
          <w:szCs w:val="22"/>
          <w:u w:val="single"/>
        </w:rPr>
        <w:tab/>
      </w:r>
      <w:r>
        <w:rPr>
          <w:rFonts w:ascii="Times New Roman" w:eastAsia="Times New Roman" w:hAnsi="Times New Roman" w:cs="Times New Roman"/>
          <w:b/>
          <w:color w:val="000000"/>
          <w:sz w:val="22"/>
          <w:szCs w:val="22"/>
          <w:u w:val="single"/>
        </w:rPr>
        <w:tab/>
      </w:r>
      <w:r>
        <w:rPr>
          <w:rFonts w:ascii="Times New Roman" w:eastAsia="Times New Roman" w:hAnsi="Times New Roman" w:cs="Times New Roman"/>
          <w:b/>
          <w:color w:val="000000"/>
          <w:sz w:val="22"/>
          <w:szCs w:val="22"/>
          <w:u w:val="single"/>
        </w:rPr>
        <w:tab/>
      </w:r>
      <w:r>
        <w:rPr>
          <w:rFonts w:ascii="Times New Roman" w:eastAsia="Times New Roman" w:hAnsi="Times New Roman" w:cs="Times New Roman"/>
          <w:b/>
          <w:color w:val="000000"/>
          <w:sz w:val="22"/>
          <w:szCs w:val="22"/>
          <w:u w:val="single"/>
        </w:rPr>
        <w:tab/>
      </w:r>
      <w:r>
        <w:rPr>
          <w:rFonts w:ascii="Times New Roman" w:eastAsia="Times New Roman" w:hAnsi="Times New Roman" w:cs="Times New Roman"/>
          <w:b/>
          <w:color w:val="000000"/>
          <w:sz w:val="22"/>
          <w:szCs w:val="22"/>
          <w:u w:val="single"/>
        </w:rPr>
        <w:tab/>
      </w:r>
      <w:r>
        <w:rPr>
          <w:rFonts w:ascii="Times New Roman" w:eastAsia="Times New Roman" w:hAnsi="Times New Roman" w:cs="Times New Roman"/>
          <w:b/>
          <w:color w:val="000000"/>
          <w:sz w:val="22"/>
          <w:szCs w:val="22"/>
          <w:u w:val="single"/>
        </w:rPr>
        <w:tab/>
      </w:r>
      <w:r>
        <w:rPr>
          <w:rFonts w:ascii="Times New Roman" w:eastAsia="Times New Roman" w:hAnsi="Times New Roman" w:cs="Times New Roman"/>
          <w:b/>
          <w:color w:val="000000"/>
          <w:sz w:val="22"/>
          <w:szCs w:val="22"/>
          <w:u w:val="single"/>
        </w:rPr>
        <w:tab/>
        <w:t>COST</w:t>
      </w:r>
      <w:r>
        <w:rPr>
          <w:rFonts w:ascii="Times New Roman" w:eastAsia="Times New Roman" w:hAnsi="Times New Roman" w:cs="Times New Roman"/>
          <w:b/>
          <w:color w:val="000000"/>
          <w:sz w:val="22"/>
          <w:szCs w:val="22"/>
          <w:u w:val="single"/>
        </w:rPr>
        <w:tab/>
      </w:r>
    </w:p>
    <w:p w14:paraId="305FEFDB" w14:textId="77777777" w:rsidR="006A4217" w:rsidRDefault="007A72CA">
      <w:pPr>
        <w:spacing w:after="240"/>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p>
    <w:p w14:paraId="6B817E8C" w14:textId="77777777" w:rsidR="006A4217" w:rsidRDefault="006A4217">
      <w:pPr>
        <w:spacing w:after="240"/>
        <w:rPr>
          <w:rFonts w:ascii="Times" w:eastAsia="Times" w:hAnsi="Times" w:cs="Times"/>
          <w:sz w:val="20"/>
          <w:szCs w:val="20"/>
        </w:rPr>
      </w:pPr>
    </w:p>
    <w:p w14:paraId="61E0A077"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TOTAL EXPENDITURE: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0178ECBF" w14:textId="77777777" w:rsidR="006A4217" w:rsidRDefault="006A4217">
      <w:pPr>
        <w:rPr>
          <w:rFonts w:ascii="Times" w:eastAsia="Times" w:hAnsi="Times" w:cs="Times"/>
          <w:sz w:val="20"/>
          <w:szCs w:val="20"/>
        </w:rPr>
      </w:pPr>
    </w:p>
    <w:p w14:paraId="171F0400"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My signature below certifies that all statements made on this document are complete and accurate. I understand that any misleading or incorrect statements or omissions may render my candidacy void, and, if I am elected to the position, may be cause for immediate dismissal.</w:t>
      </w:r>
    </w:p>
    <w:p w14:paraId="1BE938B7" w14:textId="77777777" w:rsidR="006A4217" w:rsidRDefault="006A4217">
      <w:pPr>
        <w:rPr>
          <w:rFonts w:ascii="Times" w:eastAsia="Times" w:hAnsi="Times" w:cs="Times"/>
          <w:sz w:val="20"/>
          <w:szCs w:val="20"/>
        </w:rPr>
      </w:pPr>
    </w:p>
    <w:p w14:paraId="5D3172BF" w14:textId="77777777" w:rsidR="006A4217" w:rsidRDefault="007A72CA">
      <w:pPr>
        <w:rPr>
          <w:rFonts w:ascii="Times New Roman" w:eastAsia="Times New Roman" w:hAnsi="Times New Roman" w:cs="Times New Roman"/>
          <w:color w:val="000000"/>
          <w:u w:val="single"/>
        </w:rPr>
      </w:pPr>
      <w:r>
        <w:rPr>
          <w:rFonts w:ascii="Times New Roman" w:eastAsia="Times New Roman" w:hAnsi="Times New Roman" w:cs="Times New Roman"/>
          <w:color w:val="000000"/>
        </w:rPr>
        <w:t>SIGNATURE: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DATE: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4D0BFCAA" w14:textId="77777777" w:rsidR="006A4217" w:rsidRDefault="006A4217">
      <w:pPr>
        <w:rPr>
          <w:rFonts w:ascii="Times New Roman" w:eastAsia="Times New Roman" w:hAnsi="Times New Roman" w:cs="Times New Roman"/>
          <w:color w:val="000000"/>
          <w:u w:val="single"/>
        </w:rPr>
      </w:pPr>
    </w:p>
    <w:p w14:paraId="5FE8DDDF" w14:textId="77777777" w:rsidR="006A4217" w:rsidRDefault="006A4217">
      <w:pPr>
        <w:rPr>
          <w:rFonts w:ascii="Times" w:eastAsia="Times" w:hAnsi="Times" w:cs="Times"/>
          <w:sz w:val="20"/>
          <w:szCs w:val="20"/>
        </w:rPr>
      </w:pPr>
    </w:p>
    <w:p w14:paraId="0394A53B" w14:textId="77777777" w:rsidR="006A4217" w:rsidRDefault="006A4217">
      <w:pPr>
        <w:rPr>
          <w:rFonts w:ascii="Times" w:eastAsia="Times" w:hAnsi="Times" w:cs="Times"/>
          <w:sz w:val="20"/>
          <w:szCs w:val="20"/>
        </w:rPr>
      </w:pPr>
    </w:p>
    <w:p w14:paraId="78938D84" w14:textId="77777777" w:rsidR="006A4217" w:rsidRDefault="006A4217">
      <w:pPr>
        <w:jc w:val="center"/>
        <w:rPr>
          <w:rFonts w:ascii="Times New Roman" w:eastAsia="Times New Roman" w:hAnsi="Times New Roman" w:cs="Times New Roman"/>
          <w:b/>
          <w:color w:val="000000"/>
          <w:sz w:val="28"/>
          <w:szCs w:val="28"/>
          <w:u w:val="single"/>
        </w:rPr>
      </w:pPr>
    </w:p>
    <w:p w14:paraId="4FA8ECED"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p w14:paraId="1E961033" w14:textId="77777777" w:rsidR="006A4217" w:rsidRDefault="006A4217">
      <w:pPr>
        <w:jc w:val="center"/>
        <w:rPr>
          <w:rFonts w:ascii="Times New Roman" w:eastAsia="Times New Roman" w:hAnsi="Times New Roman" w:cs="Times New Roman"/>
          <w:b/>
          <w:color w:val="000000"/>
          <w:sz w:val="28"/>
          <w:szCs w:val="28"/>
          <w:u w:val="single"/>
        </w:rPr>
      </w:pPr>
    </w:p>
    <w:p w14:paraId="7DF82EAB" w14:textId="77777777" w:rsidR="006A4217" w:rsidRDefault="007A72CA">
      <w:pPr>
        <w:jc w:val="center"/>
        <w:rPr>
          <w:rFonts w:ascii="Times" w:eastAsia="Times" w:hAnsi="Times" w:cs="Times"/>
          <w:sz w:val="20"/>
          <w:szCs w:val="20"/>
        </w:rPr>
      </w:pPr>
      <w:r>
        <w:rPr>
          <w:rFonts w:ascii="Times New Roman" w:eastAsia="Times New Roman" w:hAnsi="Times New Roman" w:cs="Times New Roman"/>
          <w:b/>
          <w:color w:val="000000"/>
          <w:sz w:val="28"/>
          <w:szCs w:val="28"/>
          <w:u w:val="single"/>
        </w:rPr>
        <w:t>WAKE FOREST UNIVERSITY</w:t>
      </w:r>
    </w:p>
    <w:p w14:paraId="35235487" w14:textId="77777777" w:rsidR="006A4217" w:rsidRDefault="007A72CA">
      <w:pPr>
        <w:jc w:val="center"/>
        <w:rPr>
          <w:rFonts w:ascii="Times" w:eastAsia="Times" w:hAnsi="Times" w:cs="Times"/>
          <w:sz w:val="20"/>
          <w:szCs w:val="20"/>
        </w:rPr>
      </w:pPr>
      <w:r>
        <w:rPr>
          <w:rFonts w:ascii="Times New Roman" w:eastAsia="Times New Roman" w:hAnsi="Times New Roman" w:cs="Times New Roman"/>
          <w:b/>
          <w:i/>
          <w:color w:val="000000"/>
        </w:rPr>
        <w:t>Student Government Elections</w:t>
      </w:r>
    </w:p>
    <w:p w14:paraId="276E8301" w14:textId="77777777" w:rsidR="006A4217" w:rsidRDefault="007A72CA">
      <w:pPr>
        <w:jc w:val="center"/>
        <w:rPr>
          <w:rFonts w:ascii="Times" w:eastAsia="Times" w:hAnsi="Times" w:cs="Times"/>
          <w:sz w:val="20"/>
          <w:szCs w:val="20"/>
        </w:rPr>
      </w:pPr>
      <w:r>
        <w:rPr>
          <w:rFonts w:ascii="Times New Roman" w:eastAsia="Times New Roman" w:hAnsi="Times New Roman" w:cs="Times New Roman"/>
          <w:i/>
          <w:color w:val="000000"/>
        </w:rPr>
        <w:lastRenderedPageBreak/>
        <w:t>Pledge to Abide by Campaign Regulations</w:t>
      </w:r>
    </w:p>
    <w:p w14:paraId="55A48D89" w14:textId="77777777" w:rsidR="006A4217" w:rsidRDefault="006A4217">
      <w:pPr>
        <w:rPr>
          <w:rFonts w:ascii="Times New Roman" w:eastAsia="Times New Roman" w:hAnsi="Times New Roman" w:cs="Times New Roman"/>
          <w:color w:val="000000"/>
          <w:u w:val="single"/>
        </w:rPr>
      </w:pPr>
    </w:p>
    <w:p w14:paraId="24D6A83F" w14:textId="77777777" w:rsidR="006A4217" w:rsidRDefault="006A4217">
      <w:pPr>
        <w:rPr>
          <w:rFonts w:ascii="Times" w:eastAsia="Times" w:hAnsi="Times" w:cs="Times"/>
          <w:sz w:val="20"/>
          <w:szCs w:val="20"/>
        </w:rPr>
      </w:pPr>
    </w:p>
    <w:p w14:paraId="5A014CCE" w14:textId="77777777" w:rsidR="006A4217" w:rsidRDefault="007A72CA">
      <w:pPr>
        <w:spacing w:line="480" w:lineRule="auto"/>
        <w:rPr>
          <w:rFonts w:ascii="Times" w:eastAsia="Times" w:hAnsi="Times" w:cs="Times"/>
          <w:sz w:val="20"/>
          <w:szCs w:val="20"/>
        </w:rPr>
      </w:pPr>
      <w:r>
        <w:rPr>
          <w:rFonts w:ascii="Times New Roman" w:eastAsia="Times New Roman" w:hAnsi="Times New Roman" w:cs="Times New Roman"/>
          <w:color w:val="000000"/>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7EEC6575" w14:textId="77777777" w:rsidR="006A4217" w:rsidRDefault="007A72CA">
      <w:pPr>
        <w:spacing w:line="480" w:lineRule="auto"/>
        <w:rPr>
          <w:rFonts w:ascii="Times" w:eastAsia="Times" w:hAnsi="Times" w:cs="Times"/>
          <w:sz w:val="20"/>
          <w:szCs w:val="20"/>
        </w:rPr>
      </w:pPr>
      <w:r>
        <w:rPr>
          <w:rFonts w:ascii="Times New Roman" w:eastAsia="Times New Roman" w:hAnsi="Times New Roman" w:cs="Times New Roman"/>
          <w:color w:val="000000"/>
        </w:rPr>
        <w:t xml:space="preserve">RESIDENCE HALL: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4DFD258D" w14:textId="77777777" w:rsidR="006A4217" w:rsidRDefault="007A72CA">
      <w:pPr>
        <w:rPr>
          <w:rFonts w:ascii="Times" w:eastAsia="Times" w:hAnsi="Times" w:cs="Times"/>
          <w:sz w:val="20"/>
          <w:szCs w:val="20"/>
        </w:rPr>
      </w:pPr>
      <w:r>
        <w:rPr>
          <w:rFonts w:ascii="Times New Roman" w:eastAsia="Times New Roman" w:hAnsi="Times New Roman" w:cs="Times New Roman"/>
          <w:i/>
          <w:color w:val="000000"/>
        </w:rPr>
        <w:t>This document is due to the Student Government office, Benson 304, by Monday, September 11th, 201</w:t>
      </w:r>
      <w:r>
        <w:rPr>
          <w:rFonts w:ascii="Times New Roman" w:eastAsia="Times New Roman" w:hAnsi="Times New Roman" w:cs="Times New Roman"/>
          <w:i/>
        </w:rPr>
        <w:t>8</w:t>
      </w:r>
      <w:r>
        <w:rPr>
          <w:rFonts w:ascii="Times New Roman" w:eastAsia="Times New Roman" w:hAnsi="Times New Roman" w:cs="Times New Roman"/>
          <w:i/>
          <w:color w:val="000000"/>
        </w:rPr>
        <w:t>.</w:t>
      </w:r>
    </w:p>
    <w:p w14:paraId="0396695E" w14:textId="77777777" w:rsidR="006A4217" w:rsidRDefault="006A4217">
      <w:pPr>
        <w:rPr>
          <w:rFonts w:ascii="Times" w:eastAsia="Times" w:hAnsi="Times" w:cs="Times"/>
          <w:sz w:val="20"/>
          <w:szCs w:val="20"/>
        </w:rPr>
      </w:pPr>
    </w:p>
    <w:p w14:paraId="3C54F824" w14:textId="77777777" w:rsidR="006A4217" w:rsidRDefault="007A72CA">
      <w:pPr>
        <w:jc w:val="center"/>
        <w:rPr>
          <w:rFonts w:ascii="Times" w:eastAsia="Times" w:hAnsi="Times" w:cs="Times"/>
          <w:sz w:val="20"/>
          <w:szCs w:val="20"/>
        </w:rPr>
      </w:pPr>
      <w:r>
        <w:rPr>
          <w:rFonts w:ascii="Times New Roman" w:eastAsia="Times New Roman" w:hAnsi="Times New Roman" w:cs="Times New Roman"/>
          <w:b/>
          <w:i/>
          <w:color w:val="000000"/>
        </w:rPr>
        <w:t>On my honor, I pledge to abide by all elections guidelines in the above document. I will adequately inform my campaign staff of the rules and requirements, and to the best of my ability ensure that they follow them as well</w:t>
      </w:r>
      <w:r>
        <w:rPr>
          <w:rFonts w:ascii="Times New Roman" w:eastAsia="Times New Roman" w:hAnsi="Times New Roman" w:cs="Times New Roman"/>
          <w:b/>
          <w:color w:val="000000"/>
        </w:rPr>
        <w:t xml:space="preserve">. </w:t>
      </w:r>
      <w:r>
        <w:rPr>
          <w:rFonts w:ascii="Times New Roman" w:eastAsia="Times New Roman" w:hAnsi="Times New Roman" w:cs="Times New Roman"/>
          <w:b/>
          <w:i/>
          <w:color w:val="000000"/>
        </w:rPr>
        <w:t>I will submit an accurate budget by 5PM on Election Day. I understand that if I fail to abide by these guidelines myself or through my campaign staff that I risk disqualification. I understand that ignorance of the contents of this document on my part or that of my campaign staff is not an excuse for violating the rules.</w:t>
      </w:r>
    </w:p>
    <w:p w14:paraId="22C05160" w14:textId="77777777" w:rsidR="006A4217" w:rsidRDefault="006A4217">
      <w:pPr>
        <w:spacing w:after="240"/>
        <w:rPr>
          <w:rFonts w:ascii="Times" w:eastAsia="Times" w:hAnsi="Times" w:cs="Times"/>
          <w:sz w:val="20"/>
          <w:szCs w:val="20"/>
        </w:rPr>
      </w:pPr>
    </w:p>
    <w:p w14:paraId="46FE909D" w14:textId="77777777" w:rsidR="006A4217" w:rsidRDefault="007A72CA">
      <w:pPr>
        <w:rPr>
          <w:rFonts w:ascii="Times" w:eastAsia="Times" w:hAnsi="Times" w:cs="Times"/>
          <w:sz w:val="20"/>
          <w:szCs w:val="20"/>
        </w:rPr>
      </w:pPr>
      <w:r>
        <w:rPr>
          <w:rFonts w:ascii="Times New Roman" w:eastAsia="Times New Roman" w:hAnsi="Times New Roman" w:cs="Times New Roman"/>
          <w:i/>
          <w:color w:val="000000"/>
        </w:rPr>
        <w:t>Signature: __________________________________</w:t>
      </w:r>
    </w:p>
    <w:p w14:paraId="2EFEAE7A" w14:textId="77777777" w:rsidR="006A4217" w:rsidRDefault="006A4217">
      <w:pPr>
        <w:rPr>
          <w:rFonts w:ascii="Times" w:eastAsia="Times" w:hAnsi="Times" w:cs="Times"/>
          <w:sz w:val="20"/>
          <w:szCs w:val="20"/>
        </w:rPr>
      </w:pPr>
    </w:p>
    <w:p w14:paraId="7B78572F" w14:textId="77777777" w:rsidR="006A4217" w:rsidRDefault="007A72CA">
      <w:pPr>
        <w:rPr>
          <w:rFonts w:ascii="Times" w:eastAsia="Times" w:hAnsi="Times" w:cs="Times"/>
          <w:sz w:val="20"/>
          <w:szCs w:val="20"/>
        </w:rPr>
      </w:pPr>
      <w:r>
        <w:rPr>
          <w:rFonts w:ascii="Times New Roman" w:eastAsia="Times New Roman" w:hAnsi="Times New Roman" w:cs="Times New Roman"/>
          <w:i/>
          <w:color w:val="000000"/>
        </w:rPr>
        <w:t>The space below may be used to register campaign staff. Please have each member print and sign his/her/their name. Any campaign staff members who join after the submission of this document must be independently registered with the Elections Committee.</w:t>
      </w:r>
    </w:p>
    <w:p w14:paraId="52B5903F" w14:textId="77777777" w:rsidR="006A4217" w:rsidRDefault="007A72CA">
      <w:pPr>
        <w:spacing w:after="240"/>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p>
    <w:p w14:paraId="1A6BA990" w14:textId="77777777" w:rsidR="006A4217" w:rsidRDefault="007A72CA">
      <w:pPr>
        <w:rPr>
          <w:rFonts w:ascii="Times" w:eastAsia="Times" w:hAnsi="Times" w:cs="Times"/>
          <w:sz w:val="20"/>
          <w:szCs w:val="20"/>
        </w:rPr>
      </w:pPr>
      <w:r>
        <w:rPr>
          <w:rFonts w:ascii="Times New Roman" w:eastAsia="Times New Roman" w:hAnsi="Times New Roman" w:cs="Times New Roman"/>
          <w:b/>
          <w:i/>
          <w:color w:val="000000"/>
        </w:rPr>
        <w:t>                                           </w:t>
      </w:r>
    </w:p>
    <w:p w14:paraId="2F54C9A3" w14:textId="77777777" w:rsidR="006A4217" w:rsidRDefault="007A72CA">
      <w:pPr>
        <w:ind w:right="360"/>
        <w:jc w:val="center"/>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p>
    <w:p w14:paraId="62C84143" w14:textId="77777777" w:rsidR="006A4217" w:rsidRDefault="006A4217">
      <w:pPr>
        <w:ind w:right="360"/>
        <w:jc w:val="center"/>
        <w:rPr>
          <w:rFonts w:ascii="Times" w:eastAsia="Times" w:hAnsi="Times" w:cs="Times"/>
          <w:sz w:val="20"/>
          <w:szCs w:val="20"/>
        </w:rPr>
      </w:pPr>
    </w:p>
    <w:p w14:paraId="377C9962" w14:textId="77777777" w:rsidR="006A4217" w:rsidRDefault="006A4217">
      <w:pPr>
        <w:ind w:right="360"/>
        <w:jc w:val="center"/>
        <w:rPr>
          <w:rFonts w:ascii="Times" w:eastAsia="Times" w:hAnsi="Times" w:cs="Times"/>
          <w:sz w:val="20"/>
          <w:szCs w:val="20"/>
        </w:rPr>
      </w:pPr>
    </w:p>
    <w:p w14:paraId="4215099C" w14:textId="77777777" w:rsidR="006A4217" w:rsidRDefault="006A4217">
      <w:pPr>
        <w:ind w:right="360"/>
        <w:jc w:val="center"/>
        <w:rPr>
          <w:rFonts w:ascii="Times" w:eastAsia="Times" w:hAnsi="Times" w:cs="Times"/>
          <w:sz w:val="20"/>
          <w:szCs w:val="20"/>
        </w:rPr>
      </w:pPr>
    </w:p>
    <w:p w14:paraId="3C1E8AAD" w14:textId="77777777" w:rsidR="006A4217" w:rsidRDefault="006A4217">
      <w:pPr>
        <w:ind w:right="360"/>
        <w:jc w:val="center"/>
        <w:rPr>
          <w:rFonts w:ascii="Times" w:eastAsia="Times" w:hAnsi="Times" w:cs="Times"/>
          <w:sz w:val="20"/>
          <w:szCs w:val="20"/>
        </w:rPr>
      </w:pPr>
    </w:p>
    <w:p w14:paraId="7ABAE2FD" w14:textId="77777777" w:rsidR="006A4217" w:rsidRDefault="007A72CA">
      <w:pPr>
        <w:ind w:right="360"/>
        <w:jc w:val="center"/>
        <w:rPr>
          <w:rFonts w:ascii="Times New Roman" w:eastAsia="Times New Roman" w:hAnsi="Times New Roman" w:cs="Times New Roman"/>
          <w:i/>
          <w:color w:val="000000"/>
        </w:rPr>
      </w:pPr>
      <w:r>
        <w:rPr>
          <w:rFonts w:ascii="Times" w:eastAsia="Times" w:hAnsi="Times" w:cs="Times"/>
          <w:sz w:val="20"/>
          <w:szCs w:val="20"/>
        </w:rPr>
        <w:br/>
      </w: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p w14:paraId="6EA30370" w14:textId="77777777" w:rsidR="006A4217" w:rsidRDefault="007A72CA">
      <w:pPr>
        <w:jc w:val="center"/>
        <w:rPr>
          <w:rFonts w:ascii="Times" w:eastAsia="Times" w:hAnsi="Times" w:cs="Times"/>
          <w:sz w:val="28"/>
          <w:szCs w:val="28"/>
        </w:rPr>
      </w:pPr>
      <w:r>
        <w:rPr>
          <w:rFonts w:ascii="Times New Roman" w:eastAsia="Times New Roman" w:hAnsi="Times New Roman" w:cs="Times New Roman"/>
          <w:b/>
          <w:color w:val="000000"/>
          <w:sz w:val="28"/>
          <w:szCs w:val="28"/>
          <w:u w:val="single"/>
        </w:rPr>
        <w:t>WAKE FOREST UNIVERSITY</w:t>
      </w:r>
    </w:p>
    <w:p w14:paraId="7EC7BF84" w14:textId="77777777" w:rsidR="006A4217" w:rsidRDefault="007A72CA">
      <w:pPr>
        <w:jc w:val="center"/>
        <w:rPr>
          <w:rFonts w:ascii="Times" w:eastAsia="Times" w:hAnsi="Times" w:cs="Times"/>
          <w:sz w:val="20"/>
          <w:szCs w:val="20"/>
        </w:rPr>
      </w:pPr>
      <w:r>
        <w:rPr>
          <w:rFonts w:ascii="Times New Roman" w:eastAsia="Times New Roman" w:hAnsi="Times New Roman" w:cs="Times New Roman"/>
          <w:b/>
          <w:i/>
          <w:color w:val="000000"/>
        </w:rPr>
        <w:t>Student Government Elections</w:t>
      </w:r>
    </w:p>
    <w:p w14:paraId="500B3771" w14:textId="77777777" w:rsidR="006A4217" w:rsidRDefault="007A72CA">
      <w:pPr>
        <w:jc w:val="center"/>
        <w:rPr>
          <w:rFonts w:ascii="Times" w:eastAsia="Times" w:hAnsi="Times" w:cs="Times"/>
          <w:sz w:val="20"/>
          <w:szCs w:val="20"/>
        </w:rPr>
      </w:pPr>
      <w:r>
        <w:rPr>
          <w:rFonts w:ascii="Times New Roman" w:eastAsia="Times New Roman" w:hAnsi="Times New Roman" w:cs="Times New Roman"/>
          <w:i/>
          <w:color w:val="000000"/>
        </w:rPr>
        <w:t xml:space="preserve">Senator Petition </w:t>
      </w:r>
    </w:p>
    <w:p w14:paraId="595ADA11" w14:textId="77777777" w:rsidR="006A4217" w:rsidRDefault="006A4217">
      <w:pPr>
        <w:rPr>
          <w:rFonts w:ascii="Times New Roman" w:eastAsia="Times New Roman" w:hAnsi="Times New Roman" w:cs="Times New Roman"/>
          <w:color w:val="000000"/>
          <w:u w:val="single"/>
        </w:rPr>
      </w:pPr>
    </w:p>
    <w:p w14:paraId="0D6CAD39" w14:textId="77777777" w:rsidR="006A4217" w:rsidRDefault="006A4217">
      <w:pPr>
        <w:rPr>
          <w:rFonts w:ascii="Times" w:eastAsia="Times" w:hAnsi="Times" w:cs="Times"/>
          <w:sz w:val="20"/>
          <w:szCs w:val="20"/>
        </w:rPr>
      </w:pPr>
    </w:p>
    <w:p w14:paraId="1D3E1E87"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The Student Government Senate is the centerpiece of Student Government. It is directly responsible for representing the study body with regard to campus issues. The Senate consists of approximately 50 senators, with one senator per 100 students in each class. Resident students are elected by students from the respective classes.</w:t>
      </w:r>
    </w:p>
    <w:p w14:paraId="7325EB12" w14:textId="77777777" w:rsidR="006A4217" w:rsidRDefault="006A4217">
      <w:pPr>
        <w:rPr>
          <w:rFonts w:ascii="Times" w:eastAsia="Times" w:hAnsi="Times" w:cs="Times"/>
          <w:sz w:val="20"/>
          <w:szCs w:val="20"/>
        </w:rPr>
      </w:pPr>
    </w:p>
    <w:p w14:paraId="10B7FD10"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 xml:space="preserve">Please complete this form and the petition. Upon completion, return this form to the Secretary mailbox outside the Student Government office, </w:t>
      </w:r>
      <w:r>
        <w:rPr>
          <w:rFonts w:ascii="Times New Roman" w:eastAsia="Times New Roman" w:hAnsi="Times New Roman" w:cs="Times New Roman"/>
          <w:b/>
          <w:color w:val="000000"/>
        </w:rPr>
        <w:t>Benson 304</w:t>
      </w:r>
      <w:r>
        <w:rPr>
          <w:rFonts w:ascii="Times New Roman" w:eastAsia="Times New Roman" w:hAnsi="Times New Roman" w:cs="Times New Roman"/>
          <w:color w:val="000000"/>
        </w:rPr>
        <w:t>, by Monday</w:t>
      </w:r>
      <w:r>
        <w:rPr>
          <w:rFonts w:ascii="Times New Roman" w:eastAsia="Times New Roman" w:hAnsi="Times New Roman" w:cs="Times New Roman"/>
          <w:b/>
          <w:color w:val="000000"/>
        </w:rPr>
        <w:t>, September 11th.</w:t>
      </w:r>
      <w:r>
        <w:rPr>
          <w:rFonts w:ascii="Times New Roman" w:eastAsia="Times New Roman" w:hAnsi="Times New Roman" w:cs="Times New Roman"/>
          <w:color w:val="000000"/>
        </w:rPr>
        <w:t xml:space="preserve">  All candidates are required to attend a </w:t>
      </w:r>
      <w:r>
        <w:rPr>
          <w:rFonts w:ascii="Times New Roman" w:eastAsia="Times New Roman" w:hAnsi="Times New Roman" w:cs="Times New Roman"/>
          <w:b/>
          <w:color w:val="000000"/>
        </w:rPr>
        <w:t xml:space="preserve">mandatory </w:t>
      </w:r>
      <w:r>
        <w:rPr>
          <w:rFonts w:ascii="Times New Roman" w:eastAsia="Times New Roman" w:hAnsi="Times New Roman" w:cs="Times New Roman"/>
          <w:color w:val="000000"/>
        </w:rPr>
        <w:t xml:space="preserve">candidates meeting in </w:t>
      </w:r>
      <w:r>
        <w:rPr>
          <w:rFonts w:ascii="Times New Roman" w:eastAsia="Times New Roman" w:hAnsi="Times New Roman" w:cs="Times New Roman"/>
          <w:b/>
          <w:color w:val="000000"/>
        </w:rPr>
        <w:t>Greene 145 at 8 pm on Monday, September 11</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The election will be held on </w:t>
      </w:r>
      <w:r>
        <w:rPr>
          <w:rFonts w:ascii="Times New Roman" w:eastAsia="Times New Roman" w:hAnsi="Times New Roman" w:cs="Times New Roman"/>
          <w:b/>
          <w:color w:val="000000"/>
        </w:rPr>
        <w:t>Monday, September 18</w:t>
      </w:r>
      <w:r>
        <w:rPr>
          <w:rFonts w:ascii="Times New Roman" w:eastAsia="Times New Roman" w:hAnsi="Times New Roman" w:cs="Times New Roman"/>
          <w:b/>
          <w:color w:val="000000"/>
          <w:vertAlign w:val="superscript"/>
        </w:rPr>
        <w:t>th</w:t>
      </w:r>
      <w:r>
        <w:rPr>
          <w:rFonts w:ascii="Times New Roman" w:eastAsia="Times New Roman" w:hAnsi="Times New Roman" w:cs="Times New Roman"/>
          <w:color w:val="000000"/>
        </w:rPr>
        <w:t>.</w:t>
      </w:r>
    </w:p>
    <w:p w14:paraId="7D741B76" w14:textId="77777777" w:rsidR="006A4217" w:rsidRDefault="006A4217">
      <w:pPr>
        <w:rPr>
          <w:rFonts w:ascii="Times" w:eastAsia="Times" w:hAnsi="Times" w:cs="Times"/>
          <w:sz w:val="20"/>
          <w:szCs w:val="20"/>
        </w:rPr>
      </w:pPr>
    </w:p>
    <w:p w14:paraId="6A4E7719" w14:textId="77777777" w:rsidR="006A4217" w:rsidRDefault="007A72CA">
      <w:pPr>
        <w:rPr>
          <w:rFonts w:ascii="Times" w:eastAsia="Times" w:hAnsi="Times" w:cs="Times"/>
          <w:sz w:val="20"/>
          <w:szCs w:val="20"/>
        </w:rPr>
      </w:pPr>
      <w:r>
        <w:rPr>
          <w:rFonts w:ascii="Times New Roman" w:eastAsia="Times New Roman" w:hAnsi="Times New Roman" w:cs="Times New Roman"/>
          <w:b/>
          <w:color w:val="000000"/>
        </w:rPr>
        <w:t>Absolutely no campaigning of any sort is allowed until after the candidates meeting.</w:t>
      </w:r>
    </w:p>
    <w:p w14:paraId="5F3BF663" w14:textId="77777777" w:rsidR="006A4217" w:rsidRDefault="006A4217">
      <w:pPr>
        <w:rPr>
          <w:rFonts w:ascii="Times" w:eastAsia="Times" w:hAnsi="Times" w:cs="Times"/>
          <w:sz w:val="20"/>
          <w:szCs w:val="20"/>
        </w:rPr>
      </w:pPr>
    </w:p>
    <w:p w14:paraId="1A681AEB"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If you have any questions, please contact a member of the Elections Committee.</w:t>
      </w:r>
    </w:p>
    <w:p w14:paraId="26DD72E1" w14:textId="77777777" w:rsidR="006A4217" w:rsidRDefault="006A4217">
      <w:pPr>
        <w:rPr>
          <w:rFonts w:ascii="Times" w:eastAsia="Times" w:hAnsi="Times" w:cs="Times"/>
          <w:sz w:val="20"/>
          <w:szCs w:val="20"/>
        </w:rPr>
      </w:pPr>
    </w:p>
    <w:p w14:paraId="188CDC7C" w14:textId="77777777" w:rsidR="006A4217" w:rsidRDefault="006A4217">
      <w:pPr>
        <w:rPr>
          <w:rFonts w:ascii="Times" w:eastAsia="Times" w:hAnsi="Times" w:cs="Times"/>
          <w:sz w:val="20"/>
          <w:szCs w:val="20"/>
        </w:rPr>
      </w:pPr>
    </w:p>
    <w:p w14:paraId="6EF3441B" w14:textId="77777777" w:rsidR="006A4217" w:rsidRDefault="007A72CA">
      <w:pPr>
        <w:rPr>
          <w:rFonts w:ascii="Times New Roman" w:eastAsia="Times New Roman" w:hAnsi="Times New Roman" w:cs="Times New Roman"/>
          <w:color w:val="000000"/>
          <w:u w:val="single"/>
        </w:rPr>
      </w:pPr>
      <w:r>
        <w:rPr>
          <w:rFonts w:ascii="Times New Roman" w:eastAsia="Times New Roman" w:hAnsi="Times New Roman" w:cs="Times New Roman"/>
          <w:color w:val="000000"/>
        </w:rPr>
        <w:t>Name</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 Box</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0588AF75" w14:textId="77777777" w:rsidR="006A4217" w:rsidRDefault="006A4217">
      <w:pPr>
        <w:rPr>
          <w:rFonts w:ascii="Times" w:eastAsia="Times" w:hAnsi="Times" w:cs="Times"/>
          <w:sz w:val="20"/>
          <w:szCs w:val="20"/>
        </w:rPr>
      </w:pPr>
    </w:p>
    <w:p w14:paraId="67BFC17E" w14:textId="77777777" w:rsidR="006A4217" w:rsidRDefault="007A72CA">
      <w:pPr>
        <w:rPr>
          <w:rFonts w:ascii="Times New Roman" w:eastAsia="Times New Roman" w:hAnsi="Times New Roman" w:cs="Times New Roman"/>
          <w:color w:val="000000"/>
          <w:u w:val="single"/>
        </w:rPr>
      </w:pPr>
      <w:r>
        <w:rPr>
          <w:rFonts w:ascii="Times New Roman" w:eastAsia="Times New Roman" w:hAnsi="Times New Roman" w:cs="Times New Roman"/>
          <w:color w:val="000000"/>
        </w:rPr>
        <w:t>Class</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Telephone No.</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426EDC22" w14:textId="77777777" w:rsidR="006A4217" w:rsidRDefault="006A4217">
      <w:pPr>
        <w:rPr>
          <w:rFonts w:ascii="Times" w:eastAsia="Times" w:hAnsi="Times" w:cs="Times"/>
          <w:sz w:val="20"/>
          <w:szCs w:val="20"/>
        </w:rPr>
      </w:pPr>
    </w:p>
    <w:p w14:paraId="31FFEAA1" w14:textId="77777777" w:rsidR="006A4217" w:rsidRDefault="007A72CA">
      <w:pPr>
        <w:rPr>
          <w:rFonts w:ascii="Times New Roman" w:eastAsia="Times New Roman" w:hAnsi="Times New Roman" w:cs="Times New Roman"/>
          <w:color w:val="000000"/>
          <w:u w:val="single"/>
        </w:rPr>
      </w:pPr>
      <w:r>
        <w:rPr>
          <w:rFonts w:ascii="Times New Roman" w:eastAsia="Times New Roman" w:hAnsi="Times New Roman" w:cs="Times New Roman"/>
          <w:color w:val="000000"/>
        </w:rPr>
        <w:t>Email</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Campus Address</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41D8FA01" w14:textId="77777777" w:rsidR="006A4217" w:rsidRDefault="006A4217">
      <w:pPr>
        <w:rPr>
          <w:rFonts w:ascii="Times" w:eastAsia="Times" w:hAnsi="Times" w:cs="Times"/>
          <w:sz w:val="20"/>
          <w:szCs w:val="20"/>
        </w:rPr>
      </w:pPr>
    </w:p>
    <w:p w14:paraId="3BFBD832"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ab/>
      </w:r>
    </w:p>
    <w:p w14:paraId="47A1DC37" w14:textId="77777777" w:rsidR="006A4217" w:rsidRDefault="006A4217">
      <w:pPr>
        <w:rPr>
          <w:rFonts w:ascii="Times" w:eastAsia="Times" w:hAnsi="Times" w:cs="Times"/>
          <w:sz w:val="20"/>
          <w:szCs w:val="20"/>
        </w:rPr>
      </w:pPr>
    </w:p>
    <w:p w14:paraId="278A12F5" w14:textId="77777777" w:rsidR="006A4217" w:rsidRDefault="007A72CA">
      <w:pPr>
        <w:jc w:val="both"/>
        <w:rPr>
          <w:rFonts w:ascii="Times" w:eastAsia="Times" w:hAnsi="Times" w:cs="Times"/>
          <w:sz w:val="20"/>
          <w:szCs w:val="20"/>
        </w:rPr>
      </w:pPr>
      <w:r>
        <w:rPr>
          <w:rFonts w:ascii="Times New Roman" w:eastAsia="Times New Roman" w:hAnsi="Times New Roman" w:cs="Times New Roman"/>
          <w:i/>
          <w:color w:val="000000"/>
        </w:rPr>
        <w:t>My signature below certifies that all statements made on this petition are correct and complete. I understand that any misleading or incorrect statements or omissions may render this petition void and, if I am elected to the position, may be cause for immediate dismissal.</w:t>
      </w:r>
    </w:p>
    <w:p w14:paraId="770606D6" w14:textId="77777777" w:rsidR="006A4217" w:rsidRDefault="006A4217">
      <w:pPr>
        <w:spacing w:after="240"/>
        <w:rPr>
          <w:rFonts w:ascii="Times" w:eastAsia="Times" w:hAnsi="Times" w:cs="Times"/>
          <w:sz w:val="20"/>
          <w:szCs w:val="20"/>
        </w:rPr>
      </w:pPr>
    </w:p>
    <w:p w14:paraId="3D4124AC"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Signature: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0728A7BD" w14:textId="77777777" w:rsidR="006A4217" w:rsidRDefault="007A72CA">
      <w:pPr>
        <w:spacing w:after="240"/>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p>
    <w:p w14:paraId="3DB7BB8D" w14:textId="77777777" w:rsidR="006A4217" w:rsidRDefault="006A4217">
      <w:pPr>
        <w:spacing w:after="240"/>
        <w:rPr>
          <w:rFonts w:ascii="Times" w:eastAsia="Times" w:hAnsi="Times" w:cs="Times"/>
          <w:sz w:val="20"/>
          <w:szCs w:val="20"/>
        </w:rPr>
      </w:pPr>
    </w:p>
    <w:p w14:paraId="4CA2EB69" w14:textId="77777777" w:rsidR="006A4217" w:rsidRDefault="006A4217">
      <w:pPr>
        <w:spacing w:after="240"/>
        <w:rPr>
          <w:rFonts w:ascii="Times" w:eastAsia="Times" w:hAnsi="Times" w:cs="Times"/>
          <w:sz w:val="20"/>
          <w:szCs w:val="20"/>
        </w:rPr>
      </w:pPr>
    </w:p>
    <w:p w14:paraId="212DF729" w14:textId="77777777" w:rsidR="006A4217" w:rsidRDefault="007A72CA">
      <w:pPr>
        <w:ind w:left="720" w:right="360" w:firstLine="720"/>
        <w:rPr>
          <w:rFonts w:ascii="Times" w:eastAsia="Times" w:hAnsi="Times" w:cs="Times"/>
          <w:sz w:val="20"/>
          <w:szCs w:val="20"/>
        </w:rPr>
      </w:pP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p w14:paraId="7B6F9577" w14:textId="77777777" w:rsidR="006A4217" w:rsidRDefault="007A72CA">
      <w:pPr>
        <w:jc w:val="center"/>
        <w:rPr>
          <w:rFonts w:ascii="Times" w:eastAsia="Times" w:hAnsi="Times" w:cs="Times"/>
          <w:sz w:val="20"/>
          <w:szCs w:val="20"/>
        </w:rPr>
      </w:pPr>
      <w:r>
        <w:rPr>
          <w:rFonts w:ascii="Times New Roman" w:eastAsia="Times New Roman" w:hAnsi="Times New Roman" w:cs="Times New Roman"/>
          <w:b/>
          <w:color w:val="000000"/>
          <w:sz w:val="28"/>
          <w:szCs w:val="28"/>
          <w:u w:val="single"/>
        </w:rPr>
        <w:t>WAKE FOREST UNIVERSITY</w:t>
      </w:r>
    </w:p>
    <w:p w14:paraId="02C5F191" w14:textId="77777777" w:rsidR="006A4217" w:rsidRDefault="007A72CA">
      <w:pPr>
        <w:jc w:val="center"/>
        <w:rPr>
          <w:rFonts w:ascii="Times" w:eastAsia="Times" w:hAnsi="Times" w:cs="Times"/>
          <w:sz w:val="20"/>
          <w:szCs w:val="20"/>
        </w:rPr>
      </w:pPr>
      <w:r>
        <w:rPr>
          <w:rFonts w:ascii="Times New Roman" w:eastAsia="Times New Roman" w:hAnsi="Times New Roman" w:cs="Times New Roman"/>
          <w:b/>
          <w:color w:val="000000"/>
        </w:rPr>
        <w:t>Student Government Elections</w:t>
      </w:r>
    </w:p>
    <w:p w14:paraId="7ED0FA8C" w14:textId="77777777" w:rsidR="006A4217" w:rsidRDefault="007A72CA">
      <w:pPr>
        <w:jc w:val="center"/>
        <w:rPr>
          <w:rFonts w:ascii="Times" w:eastAsia="Times" w:hAnsi="Times" w:cs="Times"/>
          <w:sz w:val="20"/>
          <w:szCs w:val="20"/>
        </w:rPr>
      </w:pPr>
      <w:r>
        <w:rPr>
          <w:rFonts w:ascii="Times New Roman" w:eastAsia="Times New Roman" w:hAnsi="Times New Roman" w:cs="Times New Roman"/>
          <w:i/>
          <w:color w:val="000000"/>
        </w:rPr>
        <w:t>Senator Petition</w:t>
      </w:r>
    </w:p>
    <w:p w14:paraId="3228D9E1" w14:textId="77777777" w:rsidR="006A4217" w:rsidRDefault="006A4217">
      <w:pPr>
        <w:jc w:val="center"/>
        <w:rPr>
          <w:rFonts w:ascii="Times" w:eastAsia="Times" w:hAnsi="Times" w:cs="Times"/>
          <w:sz w:val="20"/>
          <w:szCs w:val="20"/>
        </w:rPr>
      </w:pPr>
    </w:p>
    <w:p w14:paraId="643B5172" w14:textId="77777777" w:rsidR="006A4217" w:rsidRDefault="006A4217">
      <w:pPr>
        <w:rPr>
          <w:rFonts w:ascii="Times" w:eastAsia="Times" w:hAnsi="Times" w:cs="Times"/>
          <w:sz w:val="20"/>
          <w:szCs w:val="20"/>
        </w:rPr>
      </w:pPr>
    </w:p>
    <w:p w14:paraId="52B071E8" w14:textId="77777777" w:rsidR="006A4217" w:rsidRDefault="007A72CA">
      <w:pPr>
        <w:rPr>
          <w:rFonts w:ascii="Times" w:eastAsia="Times" w:hAnsi="Times" w:cs="Times"/>
          <w:sz w:val="20"/>
          <w:szCs w:val="20"/>
        </w:rPr>
      </w:pPr>
      <w:r>
        <w:rPr>
          <w:rFonts w:ascii="Times New Roman" w:eastAsia="Times New Roman" w:hAnsi="Times New Roman" w:cs="Times New Roman"/>
          <w:color w:val="000000"/>
        </w:rPr>
        <w:t>Name:</w:t>
      </w:r>
      <w:r>
        <w:rPr>
          <w:rFonts w:ascii="Times New Roman" w:eastAsia="Times New Roman" w:hAnsi="Times New Roman" w:cs="Times New Roman"/>
          <w:color w:val="000000"/>
          <w:u w:val="single"/>
        </w:rPr>
        <w:t>_____________________</w:t>
      </w:r>
      <w:r>
        <w:rPr>
          <w:rFonts w:ascii="Times New Roman" w:eastAsia="Times New Roman" w:hAnsi="Times New Roman" w:cs="Times New Roman"/>
          <w:color w:val="000000"/>
        </w:rPr>
        <w:tab/>
        <w:t>Residence Hall:</w:t>
      </w:r>
      <w:r>
        <w:rPr>
          <w:rFonts w:ascii="Times New Roman" w:eastAsia="Times New Roman" w:hAnsi="Times New Roman" w:cs="Times New Roman"/>
          <w:color w:val="000000"/>
          <w:u w:val="single"/>
        </w:rPr>
        <w:t>____________________</w:t>
      </w:r>
    </w:p>
    <w:p w14:paraId="560EB5E9" w14:textId="77777777" w:rsidR="006A4217" w:rsidRDefault="006A4217">
      <w:pPr>
        <w:rPr>
          <w:rFonts w:ascii="Times" w:eastAsia="Times" w:hAnsi="Times" w:cs="Times"/>
          <w:sz w:val="20"/>
          <w:szCs w:val="20"/>
        </w:rPr>
      </w:pPr>
    </w:p>
    <w:p w14:paraId="0D658350" w14:textId="77777777" w:rsidR="006A4217" w:rsidRDefault="007A72CA">
      <w:pPr>
        <w:rPr>
          <w:rFonts w:ascii="Times" w:eastAsia="Times" w:hAnsi="Times" w:cs="Times"/>
          <w:sz w:val="20"/>
          <w:szCs w:val="20"/>
        </w:rPr>
      </w:pPr>
      <w:r>
        <w:rPr>
          <w:rFonts w:ascii="Times New Roman" w:eastAsia="Times New Roman" w:hAnsi="Times New Roman" w:cs="Times New Roman"/>
          <w:i/>
          <w:color w:val="000000"/>
        </w:rPr>
        <w:t>I wish to run for Student Government Senator. This petition merely places my name on the ballot, and you are in no way obligated to vote for me by signing it. I must obtain 30 signatures from students of my class.</w:t>
      </w:r>
    </w:p>
    <w:p w14:paraId="0A6B5B79" w14:textId="77777777" w:rsidR="006A4217" w:rsidRDefault="006A4217">
      <w:pPr>
        <w:rPr>
          <w:rFonts w:ascii="Times" w:eastAsia="Times" w:hAnsi="Times" w:cs="Times"/>
          <w:sz w:val="20"/>
          <w:szCs w:val="20"/>
        </w:rPr>
      </w:pPr>
    </w:p>
    <w:p w14:paraId="53A0E867"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16.</w:t>
      </w:r>
    </w:p>
    <w:p w14:paraId="5F00A124"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17.</w:t>
      </w:r>
    </w:p>
    <w:p w14:paraId="3632C73B"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18.</w:t>
      </w:r>
    </w:p>
    <w:p w14:paraId="55120484"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19.</w:t>
      </w:r>
    </w:p>
    <w:p w14:paraId="2F440CE1"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p>
    <w:p w14:paraId="60AECDCE"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21.</w:t>
      </w:r>
    </w:p>
    <w:p w14:paraId="2D1A4F46"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22.</w:t>
      </w:r>
    </w:p>
    <w:p w14:paraId="655FF86F"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23.</w:t>
      </w:r>
    </w:p>
    <w:p w14:paraId="2DCAA985"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24.</w:t>
      </w:r>
    </w:p>
    <w:p w14:paraId="52D61C12"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25.</w:t>
      </w:r>
    </w:p>
    <w:p w14:paraId="7AFFC6B0"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26.</w:t>
      </w:r>
    </w:p>
    <w:p w14:paraId="41763A36"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27.</w:t>
      </w:r>
    </w:p>
    <w:p w14:paraId="6FA3EF39"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28.</w:t>
      </w:r>
    </w:p>
    <w:p w14:paraId="7F1D5417"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29.</w:t>
      </w:r>
    </w:p>
    <w:p w14:paraId="232FF643" w14:textId="77777777" w:rsidR="006A4217" w:rsidRDefault="007A72CA">
      <w:pPr>
        <w:numPr>
          <w:ilvl w:val="0"/>
          <w:numId w:val="1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30.</w:t>
      </w:r>
    </w:p>
    <w:p w14:paraId="02071E38" w14:textId="77777777" w:rsidR="006A4217" w:rsidRDefault="007A72CA">
      <w:pPr>
        <w:spacing w:after="240"/>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br/>
      </w:r>
      <w:r>
        <w:rPr>
          <w:rFonts w:ascii="Times" w:eastAsia="Times" w:hAnsi="Times" w:cs="Times"/>
          <w:sz w:val="20"/>
          <w:szCs w:val="20"/>
        </w:rPr>
        <w:br/>
      </w:r>
    </w:p>
    <w:p w14:paraId="661EEE75" w14:textId="77777777" w:rsidR="006A4217" w:rsidRDefault="007A72CA">
      <w:pPr>
        <w:ind w:right="360"/>
        <w:jc w:val="center"/>
        <w:rPr>
          <w:rFonts w:ascii="Times" w:eastAsia="Times" w:hAnsi="Times" w:cs="Times"/>
          <w:sz w:val="20"/>
          <w:szCs w:val="20"/>
        </w:rPr>
      </w:pPr>
      <w:r>
        <w:rPr>
          <w:rFonts w:ascii="Times New Roman" w:eastAsia="Times New Roman" w:hAnsi="Times New Roman" w:cs="Times New Roman"/>
          <w:i/>
          <w:color w:val="000000"/>
        </w:rPr>
        <w:t>♦  ELECTIONS: Fall 201</w:t>
      </w:r>
      <w:r>
        <w:rPr>
          <w:rFonts w:ascii="Times New Roman" w:eastAsia="Times New Roman" w:hAnsi="Times New Roman" w:cs="Times New Roman"/>
          <w:i/>
        </w:rPr>
        <w:t>8</w:t>
      </w:r>
      <w:r>
        <w:rPr>
          <w:rFonts w:ascii="Times New Roman" w:eastAsia="Times New Roman" w:hAnsi="Times New Roman" w:cs="Times New Roman"/>
          <w:i/>
          <w:color w:val="000000"/>
        </w:rPr>
        <w:t xml:space="preserve"> ♦  Candidate Information Packet  ♦  </w:t>
      </w:r>
    </w:p>
    <w:sectPr w:rsidR="006A421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D38"/>
    <w:multiLevelType w:val="multilevel"/>
    <w:tmpl w:val="6518CD4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2C27B2"/>
    <w:multiLevelType w:val="multilevel"/>
    <w:tmpl w:val="1CB6E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BBC43AF"/>
    <w:multiLevelType w:val="multilevel"/>
    <w:tmpl w:val="8E8881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816038D"/>
    <w:multiLevelType w:val="multilevel"/>
    <w:tmpl w:val="EC5AD3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2C73E6C"/>
    <w:multiLevelType w:val="multilevel"/>
    <w:tmpl w:val="E48EB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DC14EE4"/>
    <w:multiLevelType w:val="multilevel"/>
    <w:tmpl w:val="8D405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E0D276B"/>
    <w:multiLevelType w:val="multilevel"/>
    <w:tmpl w:val="C3703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1A24D33"/>
    <w:multiLevelType w:val="multilevel"/>
    <w:tmpl w:val="EAEAB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3E46583"/>
    <w:multiLevelType w:val="multilevel"/>
    <w:tmpl w:val="2F60D5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5DD0C1A"/>
    <w:multiLevelType w:val="multilevel"/>
    <w:tmpl w:val="EADEC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nsid w:val="7DD94224"/>
    <w:multiLevelType w:val="multilevel"/>
    <w:tmpl w:val="5B1A53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9"/>
  </w:num>
  <w:num w:numId="4">
    <w:abstractNumId w:val="10"/>
  </w:num>
  <w:num w:numId="5">
    <w:abstractNumId w:val="0"/>
  </w:num>
  <w:num w:numId="6">
    <w:abstractNumId w:val="3"/>
  </w:num>
  <w:num w:numId="7">
    <w:abstractNumId w:val="2"/>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7"/>
    <w:rsid w:val="006A4217"/>
    <w:rsid w:val="007A72CA"/>
    <w:rsid w:val="00C84DA3"/>
    <w:rsid w:val="00F4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58AEF"/>
  <w15:docId w15:val="{28E490C5-6BF5-DF4E-8681-9B9F6DE6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w:eastAsia="Times" w:hAnsi="Times" w:cs="Time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rlh.wfu.edu/news/campus-posting-policy/" TargetMode="External"/><Relationship Id="rId7" Type="http://schemas.openxmlformats.org/officeDocument/2006/relationships/hyperlink" Target="http://sofo.wfu.edu/paying-organization-expenses/declining-balance-ca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2671</Words>
  <Characters>15230</Characters>
  <Application>Microsoft Macintosh Word</Application>
  <DocSecurity>0</DocSecurity>
  <Lines>126</Lines>
  <Paragraphs>35</Paragraphs>
  <ScaleCrop>false</ScaleCrop>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Cook, Hannah E.</cp:lastModifiedBy>
  <cp:revision>2</cp:revision>
  <dcterms:created xsi:type="dcterms:W3CDTF">2018-09-06T01:35:00Z</dcterms:created>
  <dcterms:modified xsi:type="dcterms:W3CDTF">2018-09-06T01:35:00Z</dcterms:modified>
</cp:coreProperties>
</file>