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EC" w:rsidRPr="00A30725" w:rsidRDefault="00D27B08" w:rsidP="002939D2">
      <w:pPr>
        <w:tabs>
          <w:tab w:val="left" w:pos="3870"/>
        </w:tabs>
        <w:ind w:left="3600"/>
        <w:rPr>
          <w:rStyle w:val="Strong"/>
          <w:rFonts w:ascii="Minion Pro Med" w:hAnsi="Minion Pro Med"/>
          <w:sz w:val="22"/>
        </w:rPr>
      </w:pPr>
      <w:r w:rsidRPr="00A30725">
        <w:rPr>
          <w:rFonts w:ascii="Minion Pro Med" w:hAnsi="Minion Pro Med"/>
          <w:noProof/>
          <w:sz w:val="22"/>
          <w:lang w:eastAsia="en-US"/>
        </w:rPr>
        <w:drawing>
          <wp:inline distT="0" distB="0" distL="0" distR="0" wp14:anchorId="525995C9" wp14:editId="51D43296">
            <wp:extent cx="1393190" cy="887095"/>
            <wp:effectExtent l="19050" t="0" r="0" b="0"/>
            <wp:docPr id="1" name="Picture 1" descr="wfu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u logo black and white"/>
                    <pic:cNvPicPr>
                      <a:picLocks noChangeAspect="1" noChangeArrowheads="1"/>
                    </pic:cNvPicPr>
                  </pic:nvPicPr>
                  <pic:blipFill>
                    <a:blip r:embed="rId8" cstate="print"/>
                    <a:srcRect/>
                    <a:stretch>
                      <a:fillRect/>
                    </a:stretch>
                  </pic:blipFill>
                  <pic:spPr bwMode="auto">
                    <a:xfrm>
                      <a:off x="0" y="0"/>
                      <a:ext cx="1393190" cy="887095"/>
                    </a:xfrm>
                    <a:prstGeom prst="rect">
                      <a:avLst/>
                    </a:prstGeom>
                    <a:noFill/>
                    <a:ln w="9525">
                      <a:noFill/>
                      <a:miter lim="800000"/>
                      <a:headEnd/>
                      <a:tailEnd/>
                    </a:ln>
                  </pic:spPr>
                </pic:pic>
              </a:graphicData>
            </a:graphic>
          </wp:inline>
        </w:drawing>
      </w:r>
    </w:p>
    <w:p w:rsidR="00C56EEC" w:rsidRPr="00A30725" w:rsidRDefault="005055C2" w:rsidP="00C56EEC">
      <w:pPr>
        <w:jc w:val="center"/>
        <w:rPr>
          <w:rFonts w:ascii="Minion Pro Med" w:hAnsi="Minion Pro Med"/>
          <w:b/>
          <w:sz w:val="22"/>
        </w:rPr>
      </w:pPr>
      <w:r>
        <w:rPr>
          <w:rFonts w:ascii="Minion Pro Med" w:hAnsi="Minion Pro Med"/>
          <w:b/>
          <w:sz w:val="22"/>
        </w:rPr>
        <w:t>2020</w:t>
      </w:r>
      <w:r w:rsidR="00263BD8" w:rsidRPr="00A30725">
        <w:rPr>
          <w:rFonts w:ascii="Minion Pro Med" w:hAnsi="Minion Pro Med"/>
          <w:b/>
          <w:sz w:val="22"/>
        </w:rPr>
        <w:t xml:space="preserve"> WINTER</w:t>
      </w:r>
      <w:r w:rsidR="00C56EEC" w:rsidRPr="00A30725">
        <w:rPr>
          <w:rFonts w:ascii="Minion Pro Med" w:hAnsi="Minion Pro Med"/>
          <w:b/>
          <w:sz w:val="22"/>
        </w:rPr>
        <w:t xml:space="preserve"> MEETING</w:t>
      </w:r>
      <w:r w:rsidR="002939D2" w:rsidRPr="00A30725">
        <w:rPr>
          <w:rFonts w:ascii="Minion Pro Med" w:hAnsi="Minion Pro Med"/>
          <w:b/>
          <w:sz w:val="22"/>
        </w:rPr>
        <w:t xml:space="preserve"> </w:t>
      </w:r>
    </w:p>
    <w:p w:rsidR="00C56EEC" w:rsidRPr="00A30725" w:rsidRDefault="00823B71" w:rsidP="00C56EEC">
      <w:pPr>
        <w:jc w:val="center"/>
        <w:rPr>
          <w:rFonts w:ascii="Minion Pro Med" w:hAnsi="Minion Pro Med"/>
          <w:b/>
          <w:sz w:val="22"/>
        </w:rPr>
      </w:pPr>
      <w:r>
        <w:rPr>
          <w:rFonts w:ascii="Minion Pro Med" w:hAnsi="Minion Pro Med"/>
          <w:b/>
          <w:sz w:val="22"/>
        </w:rPr>
        <w:t>WAKE FOREST PARENTS’ COUNCIL</w:t>
      </w:r>
      <w:bookmarkStart w:id="0" w:name="_GoBack"/>
      <w:bookmarkEnd w:id="0"/>
    </w:p>
    <w:p w:rsidR="00C56EEC" w:rsidRDefault="00823B71" w:rsidP="00C56EEC">
      <w:pPr>
        <w:pStyle w:val="Heading2"/>
        <w:rPr>
          <w:rFonts w:ascii="Minion Pro Med" w:hAnsi="Minion Pro Med"/>
          <w:sz w:val="22"/>
        </w:rPr>
      </w:pPr>
      <w:r>
        <w:rPr>
          <w:rFonts w:ascii="Minion Pro Med" w:hAnsi="Minion Pro Med"/>
          <w:sz w:val="22"/>
        </w:rPr>
        <w:t xml:space="preserve">February </w:t>
      </w:r>
      <w:r w:rsidR="005055C2">
        <w:rPr>
          <w:rFonts w:ascii="Minion Pro Med" w:hAnsi="Minion Pro Med"/>
          <w:sz w:val="22"/>
        </w:rPr>
        <w:t>2</w:t>
      </w:r>
      <w:r w:rsidR="00317D11" w:rsidRPr="00A30725">
        <w:rPr>
          <w:rFonts w:ascii="Minion Pro Med" w:hAnsi="Minion Pro Med"/>
          <w:sz w:val="22"/>
        </w:rPr>
        <w:t>1-</w:t>
      </w:r>
      <w:r w:rsidR="005055C2">
        <w:rPr>
          <w:rFonts w:ascii="Minion Pro Med" w:hAnsi="Minion Pro Med"/>
          <w:sz w:val="22"/>
        </w:rPr>
        <w:t>2</w:t>
      </w:r>
      <w:r w:rsidR="00317D11" w:rsidRPr="00A30725">
        <w:rPr>
          <w:rFonts w:ascii="Minion Pro Med" w:hAnsi="Minion Pro Med"/>
          <w:sz w:val="22"/>
        </w:rPr>
        <w:t xml:space="preserve">2, </w:t>
      </w:r>
      <w:r w:rsidR="005055C2">
        <w:rPr>
          <w:rFonts w:ascii="Minion Pro Med" w:hAnsi="Minion Pro Med"/>
          <w:sz w:val="22"/>
        </w:rPr>
        <w:t>2020</w:t>
      </w:r>
    </w:p>
    <w:p w:rsidR="00823B71" w:rsidRPr="00823B71" w:rsidRDefault="00823B71" w:rsidP="00823B71">
      <w:pPr>
        <w:jc w:val="center"/>
        <w:rPr>
          <w:rFonts w:ascii="Minion Pro Med" w:hAnsi="Minion Pro Med"/>
          <w:b/>
          <w:sz w:val="22"/>
        </w:rPr>
      </w:pPr>
      <w:r w:rsidRPr="00823B71">
        <w:rPr>
          <w:rFonts w:ascii="Minion Pro Med" w:hAnsi="Minion Pro Med"/>
          <w:b/>
          <w:sz w:val="22"/>
        </w:rPr>
        <w:t>Claire and Chris Williams (P’19, ’22), Parents’ Council Chairs, presiding</w:t>
      </w:r>
    </w:p>
    <w:p w:rsidR="00C56EEC" w:rsidRPr="00A30725" w:rsidRDefault="00C56EEC" w:rsidP="0003440E">
      <w:pPr>
        <w:pBdr>
          <w:bottom w:val="single" w:sz="12" w:space="5" w:color="auto"/>
        </w:pBdr>
        <w:ind w:right="-360"/>
        <w:jc w:val="center"/>
        <w:rPr>
          <w:rStyle w:val="Strong"/>
          <w:rFonts w:ascii="Minion Pro Med" w:hAnsi="Minion Pro Med"/>
          <w:sz w:val="12"/>
        </w:rPr>
      </w:pPr>
    </w:p>
    <w:p w:rsidR="00C56EEC" w:rsidRPr="00A30725" w:rsidRDefault="00C56EEC" w:rsidP="00C56EEC">
      <w:pPr>
        <w:rPr>
          <w:rStyle w:val="Strong"/>
          <w:rFonts w:ascii="Minion Pro Med" w:hAnsi="Minion Pro Med"/>
          <w:sz w:val="10"/>
        </w:rPr>
      </w:pPr>
    </w:p>
    <w:p w:rsidR="00691C08" w:rsidRPr="00A30725" w:rsidRDefault="001466FF" w:rsidP="00691C08">
      <w:pPr>
        <w:rPr>
          <w:rFonts w:ascii="Minion Pro Med" w:hAnsi="Minion Pro Med"/>
          <w:b/>
          <w:sz w:val="22"/>
          <w:u w:val="single"/>
        </w:rPr>
      </w:pPr>
      <w:r w:rsidRPr="00A30725">
        <w:rPr>
          <w:rFonts w:ascii="Minion Pro Med" w:hAnsi="Minion Pro Med"/>
          <w:b/>
          <w:sz w:val="22"/>
          <w:u w:val="single"/>
        </w:rPr>
        <w:t xml:space="preserve">Friday, </w:t>
      </w:r>
      <w:r w:rsidR="005055C2">
        <w:rPr>
          <w:rFonts w:ascii="Minion Pro Med" w:hAnsi="Minion Pro Med"/>
          <w:b/>
          <w:sz w:val="22"/>
          <w:u w:val="single"/>
        </w:rPr>
        <w:t>February</w:t>
      </w:r>
      <w:r w:rsidR="00317D11" w:rsidRPr="00A30725">
        <w:rPr>
          <w:rFonts w:ascii="Minion Pro Med" w:hAnsi="Minion Pro Med"/>
          <w:b/>
          <w:sz w:val="22"/>
          <w:u w:val="single"/>
        </w:rPr>
        <w:t xml:space="preserve"> </w:t>
      </w:r>
      <w:r w:rsidR="005055C2">
        <w:rPr>
          <w:rFonts w:ascii="Minion Pro Med" w:hAnsi="Minion Pro Med"/>
          <w:b/>
          <w:sz w:val="22"/>
          <w:u w:val="single"/>
        </w:rPr>
        <w:t>2</w:t>
      </w:r>
      <w:r w:rsidR="00317D11" w:rsidRPr="00A30725">
        <w:rPr>
          <w:rFonts w:ascii="Minion Pro Med" w:hAnsi="Minion Pro Med"/>
          <w:b/>
          <w:sz w:val="22"/>
          <w:u w:val="single"/>
        </w:rPr>
        <w:t>1</w:t>
      </w:r>
    </w:p>
    <w:p w:rsidR="001466FF" w:rsidRPr="00A30725" w:rsidRDefault="001466FF" w:rsidP="004310DE">
      <w:pPr>
        <w:rPr>
          <w:rFonts w:ascii="Minion Pro Med" w:hAnsi="Minion Pro Med"/>
          <w:b/>
          <w:sz w:val="6"/>
        </w:rPr>
      </w:pPr>
    </w:p>
    <w:p w:rsidR="00FC4E1F" w:rsidRPr="00A30725" w:rsidRDefault="0063195D" w:rsidP="00FC4E1F">
      <w:pPr>
        <w:ind w:left="2160" w:hanging="2160"/>
        <w:rPr>
          <w:sz w:val="22"/>
          <w:lang w:eastAsia="en-US"/>
        </w:rPr>
      </w:pPr>
      <w:r w:rsidRPr="00A30725">
        <w:rPr>
          <w:rFonts w:ascii="Minion Pro Med" w:hAnsi="Minion Pro Med"/>
          <w:b/>
          <w:sz w:val="22"/>
        </w:rPr>
        <w:t>1:00</w:t>
      </w:r>
      <w:r w:rsidR="00FC4E1F" w:rsidRPr="00A30725">
        <w:rPr>
          <w:rFonts w:ascii="Minion Pro Med" w:hAnsi="Minion Pro Med"/>
          <w:b/>
          <w:sz w:val="22"/>
        </w:rPr>
        <w:t>-1:</w:t>
      </w:r>
      <w:r w:rsidR="0077182F" w:rsidRPr="00A30725">
        <w:rPr>
          <w:rFonts w:ascii="Minion Pro Med" w:hAnsi="Minion Pro Med"/>
          <w:b/>
          <w:sz w:val="22"/>
        </w:rPr>
        <w:t>30</w:t>
      </w:r>
      <w:r w:rsidR="00FC4E1F" w:rsidRPr="00A30725">
        <w:rPr>
          <w:rFonts w:ascii="Minion Pro Med" w:hAnsi="Minion Pro Med"/>
          <w:b/>
          <w:sz w:val="22"/>
        </w:rPr>
        <w:t xml:space="preserve"> pm</w:t>
      </w:r>
      <w:r w:rsidR="00FC4E1F" w:rsidRPr="00A30725">
        <w:rPr>
          <w:rFonts w:ascii="Minion Pro Med" w:hAnsi="Minion Pro Med"/>
          <w:b/>
          <w:sz w:val="22"/>
        </w:rPr>
        <w:tab/>
        <w:t>Registration and Receive Meeting Materials</w:t>
      </w:r>
      <w:r w:rsidR="00BF7F19" w:rsidRPr="00A30725">
        <w:rPr>
          <w:rFonts w:ascii="Minion Pro Med" w:hAnsi="Minion Pro Med"/>
          <w:b/>
          <w:sz w:val="22"/>
        </w:rPr>
        <w:t xml:space="preserve"> </w:t>
      </w:r>
      <w:r w:rsidR="00FC4E1F" w:rsidRPr="00A30725">
        <w:rPr>
          <w:rFonts w:ascii="Minion Pro Med" w:hAnsi="Minion Pro Med"/>
          <w:sz w:val="22"/>
        </w:rPr>
        <w:t>–</w:t>
      </w:r>
      <w:r w:rsidR="001B6E8B" w:rsidRPr="00A30725">
        <w:rPr>
          <w:rFonts w:ascii="Minion Pro Med" w:hAnsi="Minion Pro Med"/>
          <w:sz w:val="22"/>
        </w:rPr>
        <w:t xml:space="preserve"> </w:t>
      </w:r>
      <w:r w:rsidR="007D09EB" w:rsidRPr="00A30725">
        <w:rPr>
          <w:rFonts w:ascii="Minion Pro Med" w:hAnsi="Minion Pro Med"/>
          <w:i/>
          <w:sz w:val="22"/>
        </w:rPr>
        <w:t>Sutton Center</w:t>
      </w:r>
      <w:r w:rsidR="002B64B5" w:rsidRPr="00A30725">
        <w:rPr>
          <w:rFonts w:ascii="Minion Pro Med" w:hAnsi="Minion Pro Med"/>
          <w:i/>
          <w:sz w:val="22"/>
        </w:rPr>
        <w:t xml:space="preserve"> upper gym</w:t>
      </w:r>
      <w:r w:rsidR="007D09EB" w:rsidRPr="00A30725">
        <w:rPr>
          <w:rFonts w:ascii="Minion Pro Med" w:hAnsi="Minion Pro Med"/>
          <w:i/>
          <w:sz w:val="22"/>
        </w:rPr>
        <w:t>,</w:t>
      </w:r>
      <w:r w:rsidR="002D357D">
        <w:rPr>
          <w:rFonts w:ascii="Minion Pro Med" w:hAnsi="Minion Pro Med"/>
          <w:i/>
          <w:sz w:val="22"/>
        </w:rPr>
        <w:t xml:space="preserve"> Reynolds Gym (see </w:t>
      </w:r>
      <w:hyperlink r:id="rId9" w:history="1">
        <w:r w:rsidR="002D357D" w:rsidRPr="002D357D">
          <w:rPr>
            <w:rStyle w:val="Hyperlink"/>
            <w:rFonts w:ascii="Minion Pro Med" w:hAnsi="Minion Pro Med"/>
            <w:i/>
            <w:sz w:val="22"/>
          </w:rPr>
          <w:t>#21 on map</w:t>
        </w:r>
      </w:hyperlink>
      <w:r w:rsidR="007D09EB" w:rsidRPr="00A30725">
        <w:rPr>
          <w:rFonts w:ascii="Minion Pro Med" w:hAnsi="Minion Pro Med"/>
          <w:i/>
          <w:sz w:val="22"/>
        </w:rPr>
        <w:t>)</w:t>
      </w:r>
      <w:r w:rsidR="00324A5C" w:rsidRPr="00A30725">
        <w:rPr>
          <w:rFonts w:ascii="Minion Pro Med" w:hAnsi="Minion Pro Med"/>
          <w:i/>
          <w:sz w:val="22"/>
        </w:rPr>
        <w:t xml:space="preserve">. </w:t>
      </w:r>
      <w:r w:rsidR="008968CB" w:rsidRPr="00A30725">
        <w:rPr>
          <w:rFonts w:ascii="Minion Pro Med" w:hAnsi="Minion Pro Med"/>
          <w:sz w:val="22"/>
        </w:rPr>
        <w:t>Coffee available for those who wish to visit prior to the meeting</w:t>
      </w:r>
      <w:r w:rsidR="00324A5C" w:rsidRPr="00A30725">
        <w:rPr>
          <w:rFonts w:ascii="Minion Pro Med" w:hAnsi="Minion Pro Med"/>
          <w:i/>
          <w:sz w:val="22"/>
        </w:rPr>
        <w:t xml:space="preserve"> </w:t>
      </w:r>
    </w:p>
    <w:p w:rsidR="00BF5C86" w:rsidRPr="00A30725" w:rsidRDefault="00BF5C86" w:rsidP="00BF5C86">
      <w:pPr>
        <w:rPr>
          <w:rStyle w:val="Strong"/>
          <w:rFonts w:ascii="Minion Pro Med" w:hAnsi="Minion Pro Med"/>
          <w:sz w:val="10"/>
        </w:rPr>
      </w:pPr>
    </w:p>
    <w:p w:rsidR="00892B19" w:rsidRPr="00A30725" w:rsidRDefault="00263BD8" w:rsidP="005131FC">
      <w:pPr>
        <w:ind w:left="2160" w:hanging="2160"/>
        <w:rPr>
          <w:rFonts w:ascii="Minion Pro Med" w:hAnsi="Minion Pro Med"/>
          <w:b/>
          <w:sz w:val="22"/>
          <w:u w:val="single"/>
        </w:rPr>
      </w:pPr>
      <w:r w:rsidRPr="00A30725">
        <w:rPr>
          <w:rFonts w:ascii="Minion Pro Med" w:hAnsi="Minion Pro Med"/>
          <w:b/>
          <w:sz w:val="22"/>
        </w:rPr>
        <w:t>1:</w:t>
      </w:r>
      <w:r w:rsidR="0077182F" w:rsidRPr="00A30725">
        <w:rPr>
          <w:rFonts w:ascii="Minion Pro Med" w:hAnsi="Minion Pro Med"/>
          <w:b/>
          <w:sz w:val="22"/>
        </w:rPr>
        <w:t>30</w:t>
      </w:r>
      <w:r w:rsidRPr="00A30725">
        <w:rPr>
          <w:rFonts w:ascii="Minion Pro Med" w:hAnsi="Minion Pro Med"/>
          <w:b/>
          <w:sz w:val="22"/>
        </w:rPr>
        <w:t>-</w:t>
      </w:r>
      <w:r w:rsidR="0077182F" w:rsidRPr="00A30725">
        <w:rPr>
          <w:rFonts w:ascii="Minion Pro Med" w:hAnsi="Minion Pro Med"/>
          <w:b/>
          <w:sz w:val="22"/>
        </w:rPr>
        <w:t>5</w:t>
      </w:r>
      <w:r w:rsidR="007C6E0A" w:rsidRPr="00A30725">
        <w:rPr>
          <w:rFonts w:ascii="Minion Pro Med" w:hAnsi="Minion Pro Med"/>
          <w:b/>
          <w:sz w:val="22"/>
        </w:rPr>
        <w:t>:</w:t>
      </w:r>
      <w:r w:rsidR="0077182F" w:rsidRPr="00A30725">
        <w:rPr>
          <w:rFonts w:ascii="Minion Pro Med" w:hAnsi="Minion Pro Med"/>
          <w:b/>
          <w:sz w:val="22"/>
        </w:rPr>
        <w:t>00</w:t>
      </w:r>
      <w:r w:rsidRPr="00A30725">
        <w:rPr>
          <w:rFonts w:ascii="Minion Pro Med" w:hAnsi="Minion Pro Med"/>
          <w:b/>
          <w:sz w:val="22"/>
        </w:rPr>
        <w:t xml:space="preserve"> pm</w:t>
      </w:r>
      <w:r w:rsidRPr="00A30725">
        <w:rPr>
          <w:rFonts w:ascii="Minion Pro Med" w:hAnsi="Minion Pro Med"/>
          <w:b/>
          <w:sz w:val="22"/>
        </w:rPr>
        <w:tab/>
      </w:r>
      <w:r w:rsidR="00892B19" w:rsidRPr="00A30725">
        <w:rPr>
          <w:rFonts w:ascii="Minion Pro Med" w:hAnsi="Minion Pro Med"/>
          <w:b/>
          <w:sz w:val="22"/>
        </w:rPr>
        <w:t>Business Session I</w:t>
      </w:r>
      <w:r w:rsidR="001B6E8B" w:rsidRPr="00A30725">
        <w:rPr>
          <w:rFonts w:ascii="Minion Pro Med" w:hAnsi="Minion Pro Med"/>
          <w:b/>
          <w:sz w:val="22"/>
        </w:rPr>
        <w:t xml:space="preserve"> </w:t>
      </w:r>
      <w:r w:rsidR="00892B19" w:rsidRPr="00A30725">
        <w:rPr>
          <w:rFonts w:ascii="Minion Pro Med" w:hAnsi="Minion Pro Med"/>
          <w:sz w:val="22"/>
        </w:rPr>
        <w:t xml:space="preserve">– </w:t>
      </w:r>
      <w:r w:rsidR="0020687A" w:rsidRPr="00A30725">
        <w:rPr>
          <w:rFonts w:ascii="Minion Pro Med" w:hAnsi="Minion Pro Med"/>
          <w:i/>
          <w:sz w:val="22"/>
        </w:rPr>
        <w:t xml:space="preserve">Sutton </w:t>
      </w:r>
      <w:r w:rsidR="001B6E8B" w:rsidRPr="00A30725">
        <w:rPr>
          <w:rFonts w:ascii="Minion Pro Med" w:hAnsi="Minion Pro Med"/>
          <w:i/>
          <w:sz w:val="22"/>
        </w:rPr>
        <w:t>Center</w:t>
      </w:r>
      <w:r w:rsidR="002B64B5" w:rsidRPr="00A30725">
        <w:rPr>
          <w:rFonts w:ascii="Minion Pro Med" w:hAnsi="Minion Pro Med"/>
          <w:i/>
          <w:sz w:val="22"/>
        </w:rPr>
        <w:t xml:space="preserve"> upper gym</w:t>
      </w:r>
      <w:r w:rsidR="0020687A" w:rsidRPr="00A30725">
        <w:rPr>
          <w:rFonts w:ascii="Minion Pro Med" w:hAnsi="Minion Pro Med"/>
          <w:i/>
          <w:sz w:val="22"/>
        </w:rPr>
        <w:t>, Reynolds Gym</w:t>
      </w:r>
    </w:p>
    <w:p w:rsidR="005C63AB" w:rsidRDefault="003462FD" w:rsidP="00ED0EFA">
      <w:pPr>
        <w:pStyle w:val="ListParagraph"/>
        <w:numPr>
          <w:ilvl w:val="3"/>
          <w:numId w:val="2"/>
        </w:numPr>
        <w:ind w:left="2520"/>
        <w:rPr>
          <w:rFonts w:ascii="Minion Pro Med" w:hAnsi="Minion Pro Med"/>
          <w:sz w:val="22"/>
        </w:rPr>
      </w:pPr>
      <w:r w:rsidRPr="00A30725">
        <w:rPr>
          <w:rFonts w:ascii="Minion Pro Med" w:hAnsi="Minion Pro Med"/>
          <w:sz w:val="22"/>
        </w:rPr>
        <w:t>Welcome</w:t>
      </w:r>
      <w:r w:rsidR="00380019" w:rsidRPr="00A30725">
        <w:rPr>
          <w:rFonts w:ascii="Minion Pro Med" w:hAnsi="Minion Pro Med"/>
          <w:sz w:val="22"/>
        </w:rPr>
        <w:t xml:space="preserve"> </w:t>
      </w:r>
      <w:r w:rsidR="00A91A92" w:rsidRPr="00A30725">
        <w:rPr>
          <w:rFonts w:ascii="Minion Pro Med" w:hAnsi="Minion Pro Med"/>
          <w:sz w:val="22"/>
        </w:rPr>
        <w:t xml:space="preserve">and Opening Remarks </w:t>
      </w:r>
      <w:r w:rsidR="003075E2" w:rsidRPr="00A30725">
        <w:rPr>
          <w:rFonts w:ascii="Minion Pro Med" w:hAnsi="Minion Pro Med"/>
          <w:sz w:val="22"/>
        </w:rPr>
        <w:t>–</w:t>
      </w:r>
      <w:r w:rsidR="00A91A92" w:rsidRPr="00A30725">
        <w:rPr>
          <w:rFonts w:ascii="Minion Pro Med" w:hAnsi="Minion Pro Med"/>
          <w:sz w:val="22"/>
        </w:rPr>
        <w:t xml:space="preserve"> </w:t>
      </w:r>
      <w:r w:rsidR="00BD734E">
        <w:rPr>
          <w:rFonts w:ascii="Minion Pro Med" w:hAnsi="Minion Pro Med"/>
          <w:sz w:val="22"/>
        </w:rPr>
        <w:t xml:space="preserve">Chris Williams (P’19, ’22) </w:t>
      </w:r>
      <w:r w:rsidR="00ED0EFA" w:rsidRPr="00A30725">
        <w:rPr>
          <w:rFonts w:ascii="Minion Pro Med" w:hAnsi="Minion Pro Med"/>
          <w:sz w:val="22"/>
        </w:rPr>
        <w:t xml:space="preserve">, Parents’ Council </w:t>
      </w:r>
      <w:r w:rsidR="00907A50" w:rsidRPr="00A30725">
        <w:rPr>
          <w:rFonts w:ascii="Minion Pro Med" w:hAnsi="Minion Pro Med"/>
          <w:sz w:val="22"/>
        </w:rPr>
        <w:t>chair</w:t>
      </w:r>
    </w:p>
    <w:p w:rsidR="006777A7" w:rsidRDefault="009A5930" w:rsidP="005F4D64">
      <w:pPr>
        <w:pStyle w:val="ListParagraph"/>
        <w:numPr>
          <w:ilvl w:val="3"/>
          <w:numId w:val="2"/>
        </w:numPr>
        <w:ind w:left="2520"/>
        <w:rPr>
          <w:rFonts w:ascii="Minion Pro Med" w:hAnsi="Minion Pro Med"/>
          <w:sz w:val="22"/>
        </w:rPr>
      </w:pPr>
      <w:r w:rsidRPr="006777A7">
        <w:rPr>
          <w:rFonts w:ascii="Minion Pro Med" w:hAnsi="Minion Pro Med"/>
          <w:sz w:val="22"/>
        </w:rPr>
        <w:t xml:space="preserve">Opening remarks by </w:t>
      </w:r>
      <w:r w:rsidR="006777A7">
        <w:rPr>
          <w:rFonts w:ascii="Minion Pro Med" w:hAnsi="Minion Pro Med"/>
          <w:sz w:val="22"/>
        </w:rPr>
        <w:t>Rogan Kersh (’86), Provost</w:t>
      </w:r>
    </w:p>
    <w:p w:rsidR="00ED2F77" w:rsidRPr="006777A7" w:rsidRDefault="0085471C" w:rsidP="005F4D64">
      <w:pPr>
        <w:pStyle w:val="ListParagraph"/>
        <w:numPr>
          <w:ilvl w:val="3"/>
          <w:numId w:val="2"/>
        </w:numPr>
        <w:ind w:left="2520"/>
        <w:rPr>
          <w:rFonts w:ascii="Minion Pro Med" w:hAnsi="Minion Pro Med"/>
          <w:sz w:val="22"/>
        </w:rPr>
      </w:pPr>
      <w:r w:rsidRPr="006777A7">
        <w:rPr>
          <w:rFonts w:ascii="Minion Pro Med" w:hAnsi="Minion Pro Med"/>
          <w:sz w:val="22"/>
        </w:rPr>
        <w:t xml:space="preserve">Wake the Arts – </w:t>
      </w:r>
      <w:r w:rsidR="00ED2F77" w:rsidRPr="006777A7">
        <w:rPr>
          <w:rFonts w:ascii="Minion Pro Med" w:hAnsi="Minion Pro Med"/>
          <w:sz w:val="22"/>
        </w:rPr>
        <w:t>Christina Soriano</w:t>
      </w:r>
      <w:r w:rsidRPr="006777A7">
        <w:rPr>
          <w:rFonts w:ascii="Minion Pro Med" w:hAnsi="Minion Pro Med"/>
          <w:sz w:val="22"/>
        </w:rPr>
        <w:t>, Associate Provost for the Arts and Interdisciplinary Initiatives, Associate Professor of Dance,</w:t>
      </w:r>
      <w:r w:rsidR="00ED2F77" w:rsidRPr="006777A7">
        <w:rPr>
          <w:rFonts w:ascii="Minion Pro Med" w:hAnsi="Minion Pro Med"/>
          <w:sz w:val="22"/>
        </w:rPr>
        <w:t xml:space="preserve"> and students</w:t>
      </w:r>
    </w:p>
    <w:p w:rsidR="006777A7" w:rsidRDefault="009A5930" w:rsidP="00A25644">
      <w:pPr>
        <w:pStyle w:val="ListParagraph"/>
        <w:numPr>
          <w:ilvl w:val="0"/>
          <w:numId w:val="2"/>
        </w:numPr>
        <w:shd w:val="clear" w:color="auto" w:fill="FFFFFF"/>
        <w:ind w:left="2520"/>
        <w:rPr>
          <w:rFonts w:ascii="Minion Pro Med" w:hAnsi="Minion Pro Med"/>
          <w:sz w:val="22"/>
        </w:rPr>
      </w:pPr>
      <w:r w:rsidRPr="006777A7">
        <w:rPr>
          <w:rFonts w:ascii="Minion Pro Med" w:hAnsi="Minion Pro Med"/>
          <w:sz w:val="22"/>
        </w:rPr>
        <w:t xml:space="preserve">MS in </w:t>
      </w:r>
      <w:r w:rsidR="00ED2F77" w:rsidRPr="006777A7">
        <w:rPr>
          <w:rFonts w:ascii="Minion Pro Med" w:hAnsi="Minion Pro Med"/>
          <w:sz w:val="22"/>
        </w:rPr>
        <w:t>Bus</w:t>
      </w:r>
      <w:r w:rsidRPr="006777A7">
        <w:rPr>
          <w:rFonts w:ascii="Minion Pro Med" w:hAnsi="Minion Pro Med"/>
          <w:sz w:val="22"/>
        </w:rPr>
        <w:t>iness A</w:t>
      </w:r>
      <w:r w:rsidR="00ED2F77" w:rsidRPr="006777A7">
        <w:rPr>
          <w:rFonts w:ascii="Minion Pro Med" w:hAnsi="Minion Pro Med"/>
          <w:sz w:val="22"/>
        </w:rPr>
        <w:t xml:space="preserve">nalytics </w:t>
      </w:r>
      <w:r w:rsidRPr="006777A7">
        <w:rPr>
          <w:rFonts w:ascii="Minion Pro Med" w:hAnsi="Minion Pro Med"/>
          <w:sz w:val="22"/>
        </w:rPr>
        <w:t xml:space="preserve">with Jeff Camm, </w:t>
      </w:r>
      <w:r w:rsidR="006777A7" w:rsidRPr="006777A7">
        <w:rPr>
          <w:rFonts w:ascii="Minion Pro Med" w:hAnsi="Minion Pro Med"/>
          <w:sz w:val="22"/>
        </w:rPr>
        <w:t>Associate Dean of Business Analytics, Professor &amp; Inmar Presidential Chair in Business Analytics</w:t>
      </w:r>
      <w:r w:rsidR="006777A7">
        <w:rPr>
          <w:rFonts w:ascii="Minion Pro Med" w:hAnsi="Minion Pro Med"/>
          <w:sz w:val="22"/>
        </w:rPr>
        <w:t>, and students</w:t>
      </w:r>
    </w:p>
    <w:p w:rsidR="00FD1BE8" w:rsidRPr="006777A7" w:rsidRDefault="00FD1BE8" w:rsidP="00A25644">
      <w:pPr>
        <w:pStyle w:val="ListParagraph"/>
        <w:numPr>
          <w:ilvl w:val="0"/>
          <w:numId w:val="2"/>
        </w:numPr>
        <w:shd w:val="clear" w:color="auto" w:fill="FFFFFF"/>
        <w:ind w:left="2520"/>
        <w:rPr>
          <w:rFonts w:ascii="Minion Pro Med" w:hAnsi="Minion Pro Med"/>
          <w:sz w:val="22"/>
        </w:rPr>
      </w:pPr>
      <w:r w:rsidRPr="006777A7">
        <w:rPr>
          <w:rFonts w:ascii="Minion Pro Med" w:hAnsi="Minion Pro Med"/>
          <w:sz w:val="22"/>
        </w:rPr>
        <w:t xml:space="preserve">Parents’ Campaign Report – Mike Smith (’89, P’21), Parents’ Campaign Chair </w:t>
      </w:r>
    </w:p>
    <w:p w:rsidR="00BD6D5E" w:rsidRPr="009A5930" w:rsidRDefault="00523EB9" w:rsidP="00C265F0">
      <w:pPr>
        <w:pStyle w:val="ListParagraph"/>
        <w:numPr>
          <w:ilvl w:val="0"/>
          <w:numId w:val="2"/>
        </w:numPr>
        <w:ind w:left="2520"/>
        <w:rPr>
          <w:rFonts w:ascii="Minion Pro Med" w:hAnsi="Minion Pro Med"/>
          <w:i/>
          <w:sz w:val="22"/>
        </w:rPr>
      </w:pPr>
      <w:r w:rsidRPr="009A5930">
        <w:rPr>
          <w:rFonts w:ascii="Minion Pro Med" w:hAnsi="Minion Pro Med"/>
          <w:i/>
          <w:sz w:val="22"/>
        </w:rPr>
        <w:t>Dual tracks</w:t>
      </w:r>
      <w:r w:rsidR="00D17285" w:rsidRPr="009A5930">
        <w:rPr>
          <w:rFonts w:ascii="Minion Pro Med" w:hAnsi="Minion Pro Med"/>
          <w:i/>
          <w:sz w:val="22"/>
        </w:rPr>
        <w:t xml:space="preserve"> start at 4:0</w:t>
      </w:r>
      <w:r w:rsidR="00ED2F77" w:rsidRPr="009A5930">
        <w:rPr>
          <w:rFonts w:ascii="Minion Pro Med" w:hAnsi="Minion Pro Med"/>
          <w:i/>
          <w:sz w:val="22"/>
        </w:rPr>
        <w:t>0</w:t>
      </w:r>
      <w:r w:rsidR="00D17285" w:rsidRPr="009A5930">
        <w:rPr>
          <w:rFonts w:ascii="Minion Pro Med" w:hAnsi="Minion Pro Med"/>
          <w:i/>
          <w:sz w:val="22"/>
        </w:rPr>
        <w:t xml:space="preserve"> pm</w:t>
      </w:r>
      <w:r w:rsidR="003370CB" w:rsidRPr="009A5930">
        <w:rPr>
          <w:rFonts w:ascii="Minion Pro Med" w:hAnsi="Minion Pro Med"/>
          <w:i/>
          <w:sz w:val="22"/>
        </w:rPr>
        <w:t>:</w:t>
      </w:r>
    </w:p>
    <w:p w:rsidR="006842F1" w:rsidRPr="009A5930" w:rsidRDefault="00BD6D5E" w:rsidP="00EF2ECD">
      <w:pPr>
        <w:numPr>
          <w:ilvl w:val="1"/>
          <w:numId w:val="2"/>
        </w:numPr>
        <w:shd w:val="clear" w:color="auto" w:fill="FFFFFF"/>
        <w:rPr>
          <w:rFonts w:ascii="Minion Pro Med" w:hAnsi="Minion Pro Med"/>
          <w:sz w:val="22"/>
        </w:rPr>
      </w:pPr>
      <w:r w:rsidRPr="009A5930">
        <w:rPr>
          <w:rFonts w:ascii="Minion Pro Med" w:hAnsi="Minion Pro Med"/>
          <w:sz w:val="22"/>
        </w:rPr>
        <w:t>Career</w:t>
      </w:r>
      <w:r w:rsidR="002939D2" w:rsidRPr="009A5930">
        <w:rPr>
          <w:rFonts w:ascii="Minion Pro Med" w:hAnsi="Minion Pro Med"/>
          <w:sz w:val="22"/>
        </w:rPr>
        <w:t xml:space="preserve"> </w:t>
      </w:r>
      <w:r w:rsidRPr="009A5930">
        <w:rPr>
          <w:rFonts w:ascii="Minion Pro Med" w:hAnsi="Minion Pro Med"/>
          <w:sz w:val="22"/>
        </w:rPr>
        <w:t>Connects event (</w:t>
      </w:r>
      <w:r w:rsidRPr="009A5930">
        <w:rPr>
          <w:rFonts w:ascii="Minion Pro Med" w:hAnsi="Minion Pro Med"/>
          <w:i/>
          <w:sz w:val="22"/>
        </w:rPr>
        <w:t xml:space="preserve">for Parents’ Council members who had </w:t>
      </w:r>
      <w:r w:rsidR="00832148" w:rsidRPr="009A5930">
        <w:rPr>
          <w:rFonts w:ascii="Minion Pro Med" w:hAnsi="Minion Pro Med"/>
          <w:i/>
          <w:sz w:val="22"/>
        </w:rPr>
        <w:t>pre-</w:t>
      </w:r>
      <w:r w:rsidRPr="009A5930">
        <w:rPr>
          <w:rFonts w:ascii="Minion Pro Med" w:hAnsi="Minion Pro Med"/>
          <w:i/>
          <w:sz w:val="22"/>
        </w:rPr>
        <w:t>registered</w:t>
      </w:r>
      <w:r w:rsidR="00523EB9" w:rsidRPr="009A5930">
        <w:rPr>
          <w:rFonts w:ascii="Minion Pro Med" w:hAnsi="Minion Pro Med"/>
          <w:i/>
          <w:sz w:val="22"/>
        </w:rPr>
        <w:t xml:space="preserve"> to participate</w:t>
      </w:r>
      <w:r w:rsidR="00523EB9" w:rsidRPr="009A5930">
        <w:rPr>
          <w:rFonts w:ascii="Minion Pro Med" w:hAnsi="Minion Pro Med"/>
          <w:sz w:val="22"/>
        </w:rPr>
        <w:t>)</w:t>
      </w:r>
      <w:r w:rsidR="006842F1" w:rsidRPr="009A5930">
        <w:rPr>
          <w:rFonts w:ascii="Minion Pro Med" w:hAnsi="Minion Pro Med"/>
          <w:sz w:val="22"/>
        </w:rPr>
        <w:t xml:space="preserve"> – </w:t>
      </w:r>
      <w:r w:rsidR="004A70AD" w:rsidRPr="009A5930">
        <w:rPr>
          <w:rFonts w:ascii="Minion Pro Med" w:hAnsi="Minion Pro Med"/>
          <w:i/>
          <w:sz w:val="22"/>
        </w:rPr>
        <w:t xml:space="preserve">Reynolds Gym A404 </w:t>
      </w:r>
    </w:p>
    <w:p w:rsidR="0008367E" w:rsidRPr="006777A7" w:rsidRDefault="009A5930" w:rsidP="0058209D">
      <w:pPr>
        <w:numPr>
          <w:ilvl w:val="1"/>
          <w:numId w:val="2"/>
        </w:numPr>
        <w:shd w:val="clear" w:color="auto" w:fill="FFFFFF"/>
        <w:rPr>
          <w:rFonts w:ascii="Minion Pro Med" w:hAnsi="Minion Pro Med"/>
          <w:sz w:val="22"/>
        </w:rPr>
      </w:pPr>
      <w:r w:rsidRPr="009A5930">
        <w:rPr>
          <w:rFonts w:ascii="Minion Pro Med" w:hAnsi="Minion Pro Med"/>
          <w:sz w:val="22"/>
        </w:rPr>
        <w:t xml:space="preserve">Engineering Program with </w:t>
      </w:r>
      <w:r w:rsidR="00527377" w:rsidRPr="009A5930">
        <w:rPr>
          <w:rFonts w:ascii="Minion Pro Med" w:hAnsi="Minion Pro Med"/>
          <w:sz w:val="22"/>
        </w:rPr>
        <w:t xml:space="preserve">Olga </w:t>
      </w:r>
      <w:r w:rsidRPr="009A5930">
        <w:rPr>
          <w:rFonts w:ascii="Minion Pro Med" w:hAnsi="Minion Pro Med"/>
          <w:sz w:val="22"/>
        </w:rPr>
        <w:t>Pierrakos</w:t>
      </w:r>
      <w:r w:rsidR="006777A7">
        <w:rPr>
          <w:rFonts w:ascii="Minion Pro Med" w:hAnsi="Minion Pro Med"/>
          <w:sz w:val="22"/>
        </w:rPr>
        <w:t xml:space="preserve">, </w:t>
      </w:r>
      <w:r w:rsidR="006777A7" w:rsidRPr="006777A7">
        <w:rPr>
          <w:rFonts w:ascii="Minion Pro Med" w:hAnsi="Minion Pro Med"/>
          <w:sz w:val="22"/>
        </w:rPr>
        <w:t>Founding Chair and Professor, Department of Engineering</w:t>
      </w:r>
      <w:r w:rsidR="006777A7">
        <w:rPr>
          <w:rFonts w:ascii="Minion Pro Med" w:hAnsi="Minion Pro Med"/>
          <w:sz w:val="22"/>
        </w:rPr>
        <w:t>,</w:t>
      </w:r>
      <w:r w:rsidRPr="009A5930">
        <w:rPr>
          <w:rFonts w:ascii="Minion Pro Med" w:hAnsi="Minion Pro Med"/>
          <w:sz w:val="22"/>
        </w:rPr>
        <w:t xml:space="preserve"> and students</w:t>
      </w:r>
    </w:p>
    <w:p w:rsidR="00E809E7" w:rsidRPr="00A30725" w:rsidRDefault="00BD6D5E" w:rsidP="006842F1">
      <w:pPr>
        <w:numPr>
          <w:ilvl w:val="0"/>
          <w:numId w:val="2"/>
        </w:numPr>
        <w:ind w:left="2520"/>
        <w:rPr>
          <w:rFonts w:ascii="Minion Pro Med" w:hAnsi="Minion Pro Med"/>
          <w:sz w:val="22"/>
        </w:rPr>
      </w:pPr>
      <w:r w:rsidRPr="00A30725">
        <w:rPr>
          <w:rFonts w:ascii="Minion Pro Med" w:hAnsi="Minion Pro Med"/>
          <w:sz w:val="22"/>
        </w:rPr>
        <w:t>Reception</w:t>
      </w:r>
      <w:r w:rsidR="006842F1" w:rsidRPr="00A30725">
        <w:rPr>
          <w:rFonts w:ascii="Minion Pro Med" w:hAnsi="Minion Pro Med"/>
          <w:sz w:val="22"/>
        </w:rPr>
        <w:t xml:space="preserve"> </w:t>
      </w:r>
      <w:r w:rsidRPr="00A30725">
        <w:rPr>
          <w:rFonts w:ascii="Minion Pro Med" w:hAnsi="Minion Pro Med"/>
          <w:sz w:val="22"/>
        </w:rPr>
        <w:t xml:space="preserve">for </w:t>
      </w:r>
      <w:r w:rsidR="006E3C17" w:rsidRPr="00A30725">
        <w:rPr>
          <w:rFonts w:ascii="Minion Pro Med" w:hAnsi="Minion Pro Med"/>
          <w:sz w:val="22"/>
        </w:rPr>
        <w:t xml:space="preserve">all </w:t>
      </w:r>
      <w:r w:rsidRPr="00A30725">
        <w:rPr>
          <w:rFonts w:ascii="Minion Pro Med" w:hAnsi="Minion Pro Med"/>
          <w:sz w:val="22"/>
        </w:rPr>
        <w:t>Parents’ Council members</w:t>
      </w:r>
      <w:r w:rsidR="00711556" w:rsidRPr="00A30725">
        <w:rPr>
          <w:rFonts w:ascii="Minion Pro Med" w:hAnsi="Minion Pro Med"/>
          <w:sz w:val="22"/>
        </w:rPr>
        <w:t>, invited guests,</w:t>
      </w:r>
      <w:r w:rsidRPr="00A30725">
        <w:rPr>
          <w:rFonts w:ascii="Minion Pro Med" w:hAnsi="Minion Pro Med"/>
          <w:sz w:val="22"/>
        </w:rPr>
        <w:t xml:space="preserve"> and their students</w:t>
      </w:r>
      <w:r w:rsidR="00D2524D" w:rsidRPr="00A30725">
        <w:rPr>
          <w:rFonts w:ascii="Minion Pro Med" w:hAnsi="Minion Pro Med"/>
          <w:sz w:val="22"/>
        </w:rPr>
        <w:t xml:space="preserve"> </w:t>
      </w:r>
      <w:r w:rsidR="00A30725">
        <w:rPr>
          <w:rFonts w:ascii="Minion Pro Med" w:hAnsi="Minion Pro Med"/>
          <w:i/>
          <w:sz w:val="22"/>
        </w:rPr>
        <w:t>(</w:t>
      </w:r>
      <w:r w:rsidR="00770A75">
        <w:rPr>
          <w:rFonts w:ascii="Minion Pro Med" w:hAnsi="Minion Pro Med"/>
          <w:i/>
          <w:sz w:val="22"/>
        </w:rPr>
        <w:t xml:space="preserve">reception begins at 5 pm in the back of </w:t>
      </w:r>
      <w:r w:rsidR="00770A75" w:rsidRPr="00A30725">
        <w:rPr>
          <w:rFonts w:ascii="Minion Pro Med" w:hAnsi="Minion Pro Med"/>
          <w:i/>
          <w:sz w:val="22"/>
        </w:rPr>
        <w:t>Sutton Center upper gym</w:t>
      </w:r>
      <w:r w:rsidR="00770A75">
        <w:rPr>
          <w:rFonts w:ascii="Minion Pro Med" w:hAnsi="Minion Pro Med"/>
          <w:i/>
          <w:sz w:val="22"/>
        </w:rPr>
        <w:t xml:space="preserve"> where we are meeting; please encourage your </w:t>
      </w:r>
      <w:r w:rsidR="00A30725">
        <w:rPr>
          <w:rFonts w:ascii="Minion Pro Med" w:hAnsi="Minion Pro Med"/>
          <w:i/>
          <w:sz w:val="22"/>
        </w:rPr>
        <w:t xml:space="preserve">students </w:t>
      </w:r>
      <w:r w:rsidR="00770A75">
        <w:rPr>
          <w:rFonts w:ascii="Minion Pro Med" w:hAnsi="Minion Pro Med"/>
          <w:i/>
          <w:sz w:val="22"/>
        </w:rPr>
        <w:t>to join us!</w:t>
      </w:r>
      <w:r w:rsidR="00A30725" w:rsidRPr="00A30725">
        <w:rPr>
          <w:rFonts w:ascii="Minion Pro Med" w:hAnsi="Minion Pro Med"/>
          <w:i/>
          <w:sz w:val="22"/>
        </w:rPr>
        <w:t>)</w:t>
      </w:r>
      <w:r w:rsidR="004A70AD">
        <w:rPr>
          <w:rFonts w:ascii="Minion Pro Med" w:hAnsi="Minion Pro Med"/>
          <w:i/>
          <w:sz w:val="22"/>
        </w:rPr>
        <w:t xml:space="preserve"> </w:t>
      </w:r>
    </w:p>
    <w:p w:rsidR="00AE008B" w:rsidRPr="00A30725" w:rsidRDefault="00AE008B" w:rsidP="0074009C">
      <w:pPr>
        <w:rPr>
          <w:rStyle w:val="Strong"/>
          <w:rFonts w:ascii="Minion Pro Med" w:hAnsi="Minion Pro Med"/>
          <w:sz w:val="10"/>
        </w:rPr>
      </w:pPr>
    </w:p>
    <w:p w:rsidR="00175F75" w:rsidRPr="00A30725" w:rsidRDefault="0044184B" w:rsidP="00175F75">
      <w:pPr>
        <w:pStyle w:val="Heading1"/>
        <w:tabs>
          <w:tab w:val="left" w:pos="2160"/>
        </w:tabs>
        <w:rPr>
          <w:rFonts w:ascii="Minion Pro Med" w:eastAsia="SimSun" w:hAnsi="Minion Pro Med"/>
          <w:b/>
          <w:sz w:val="22"/>
          <w:lang w:eastAsia="zh-CN"/>
        </w:rPr>
      </w:pPr>
      <w:r w:rsidRPr="00A30725">
        <w:rPr>
          <w:rFonts w:ascii="Minion Pro Med" w:eastAsia="SimSun" w:hAnsi="Minion Pro Med"/>
          <w:b/>
          <w:sz w:val="22"/>
          <w:lang w:eastAsia="zh-CN"/>
        </w:rPr>
        <w:t xml:space="preserve">Saturday, </w:t>
      </w:r>
      <w:r w:rsidR="005055C2">
        <w:rPr>
          <w:rFonts w:ascii="Minion Pro Med" w:eastAsia="SimSun" w:hAnsi="Minion Pro Med"/>
          <w:b/>
          <w:sz w:val="22"/>
          <w:lang w:eastAsia="zh-CN"/>
        </w:rPr>
        <w:t>February 2</w:t>
      </w:r>
      <w:r w:rsidR="00317D11" w:rsidRPr="00A30725">
        <w:rPr>
          <w:rFonts w:ascii="Minion Pro Med" w:eastAsia="SimSun" w:hAnsi="Minion Pro Med"/>
          <w:b/>
          <w:sz w:val="22"/>
          <w:lang w:eastAsia="zh-CN"/>
        </w:rPr>
        <w:t>2</w:t>
      </w:r>
      <w:r w:rsidR="00175F75" w:rsidRPr="00A30725">
        <w:rPr>
          <w:rFonts w:ascii="Minion Pro Med" w:eastAsia="SimSun" w:hAnsi="Minion Pro Med"/>
          <w:b/>
          <w:sz w:val="22"/>
          <w:lang w:eastAsia="zh-CN"/>
        </w:rPr>
        <w:t xml:space="preserve"> </w:t>
      </w:r>
    </w:p>
    <w:p w:rsidR="00D72DDC" w:rsidRPr="00A30725" w:rsidRDefault="00D72DDC" w:rsidP="00D72DDC">
      <w:pPr>
        <w:rPr>
          <w:rFonts w:ascii="Minion Pro Med" w:hAnsi="Minion Pro Med"/>
          <w:b/>
          <w:sz w:val="6"/>
        </w:rPr>
      </w:pPr>
    </w:p>
    <w:p w:rsidR="00324A5C" w:rsidRPr="00A30725" w:rsidRDefault="00D714C1" w:rsidP="00324A5C">
      <w:pPr>
        <w:ind w:left="2160" w:hanging="2160"/>
        <w:rPr>
          <w:b/>
          <w:sz w:val="22"/>
          <w:lang w:eastAsia="en-US"/>
        </w:rPr>
      </w:pPr>
      <w:r w:rsidRPr="00A30725">
        <w:rPr>
          <w:rFonts w:ascii="Minion Pro Med" w:hAnsi="Minion Pro Med"/>
          <w:b/>
          <w:sz w:val="22"/>
        </w:rPr>
        <w:t>8:</w:t>
      </w:r>
      <w:r w:rsidR="00EB2FA8" w:rsidRPr="00A30725">
        <w:rPr>
          <w:rFonts w:ascii="Minion Pro Med" w:hAnsi="Minion Pro Med"/>
          <w:b/>
          <w:sz w:val="22"/>
        </w:rPr>
        <w:t>3</w:t>
      </w:r>
      <w:r w:rsidR="008D5700" w:rsidRPr="00A30725">
        <w:rPr>
          <w:rFonts w:ascii="Minion Pro Med" w:hAnsi="Minion Pro Med"/>
          <w:b/>
          <w:sz w:val="22"/>
        </w:rPr>
        <w:t>0-8:55</w:t>
      </w:r>
      <w:r w:rsidRPr="00A30725">
        <w:rPr>
          <w:rFonts w:ascii="Minion Pro Med" w:hAnsi="Minion Pro Med"/>
          <w:b/>
          <w:sz w:val="22"/>
        </w:rPr>
        <w:t xml:space="preserve"> am</w:t>
      </w:r>
      <w:r w:rsidRPr="00A30725">
        <w:rPr>
          <w:rFonts w:ascii="Minion Pro Med" w:hAnsi="Minion Pro Med"/>
          <w:b/>
          <w:sz w:val="22"/>
        </w:rPr>
        <w:tab/>
      </w:r>
      <w:r w:rsidR="00324A5C" w:rsidRPr="00A30725">
        <w:rPr>
          <w:rFonts w:ascii="Minion Pro Med" w:hAnsi="Minion Pro Med"/>
          <w:b/>
          <w:sz w:val="22"/>
        </w:rPr>
        <w:t>Coffee available</w:t>
      </w:r>
      <w:r w:rsidR="00324A5C" w:rsidRPr="00A30725">
        <w:rPr>
          <w:rFonts w:ascii="Minion Pro Med" w:hAnsi="Minion Pro Med"/>
          <w:sz w:val="22"/>
        </w:rPr>
        <w:t xml:space="preserve"> </w:t>
      </w:r>
      <w:r w:rsidR="00324A5C" w:rsidRPr="00A30725">
        <w:rPr>
          <w:rFonts w:ascii="Minion Pro Med" w:hAnsi="Minion Pro Med"/>
          <w:i/>
          <w:sz w:val="22"/>
        </w:rPr>
        <w:t>for those who wish to visit prior to the meeting</w:t>
      </w:r>
    </w:p>
    <w:p w:rsidR="00D72DDC" w:rsidRPr="00A30725" w:rsidRDefault="00D72DDC" w:rsidP="00D72DDC">
      <w:pPr>
        <w:rPr>
          <w:rFonts w:ascii="Minion Pro Med" w:hAnsi="Minion Pro Med"/>
          <w:b/>
          <w:sz w:val="6"/>
        </w:rPr>
      </w:pPr>
    </w:p>
    <w:p w:rsidR="00945DA8" w:rsidRPr="00A30725" w:rsidRDefault="008D5700" w:rsidP="008240DE">
      <w:pPr>
        <w:tabs>
          <w:tab w:val="right" w:pos="1800"/>
          <w:tab w:val="left" w:pos="2160"/>
        </w:tabs>
        <w:ind w:left="2160" w:hanging="2160"/>
        <w:rPr>
          <w:rFonts w:ascii="Minion Pro Med" w:hAnsi="Minion Pro Med"/>
          <w:i/>
          <w:sz w:val="22"/>
        </w:rPr>
      </w:pPr>
      <w:r w:rsidRPr="00A30725">
        <w:rPr>
          <w:rFonts w:ascii="Minion Pro Med" w:hAnsi="Minion Pro Med"/>
          <w:b/>
          <w:sz w:val="22"/>
        </w:rPr>
        <w:t>9:00</w:t>
      </w:r>
      <w:r w:rsidR="001C3D69">
        <w:rPr>
          <w:rFonts w:ascii="Minion Pro Med" w:hAnsi="Minion Pro Med"/>
          <w:b/>
          <w:sz w:val="22"/>
        </w:rPr>
        <w:t xml:space="preserve"> am</w:t>
      </w:r>
      <w:r w:rsidRPr="00A30725">
        <w:rPr>
          <w:rFonts w:ascii="Minion Pro Med" w:hAnsi="Minion Pro Med"/>
          <w:b/>
          <w:sz w:val="22"/>
        </w:rPr>
        <w:t>-</w:t>
      </w:r>
      <w:r w:rsidR="001C3D69">
        <w:rPr>
          <w:rFonts w:ascii="Minion Pro Med" w:hAnsi="Minion Pro Med"/>
          <w:b/>
          <w:sz w:val="22"/>
        </w:rPr>
        <w:t>12:00 noon</w:t>
      </w:r>
      <w:r w:rsidR="0044184B" w:rsidRPr="00A30725">
        <w:rPr>
          <w:rFonts w:ascii="Minion Pro Med" w:hAnsi="Minion Pro Med"/>
          <w:b/>
          <w:sz w:val="22"/>
        </w:rPr>
        <w:tab/>
      </w:r>
      <w:r w:rsidR="00FC4E1F" w:rsidRPr="00A30725">
        <w:rPr>
          <w:rFonts w:ascii="Minion Pro Med" w:hAnsi="Minion Pro Med"/>
          <w:b/>
          <w:sz w:val="22"/>
        </w:rPr>
        <w:t>Business Sess</w:t>
      </w:r>
      <w:r w:rsidR="00945DA8" w:rsidRPr="00A30725">
        <w:rPr>
          <w:rFonts w:ascii="Minion Pro Med" w:hAnsi="Minion Pro Med"/>
          <w:b/>
          <w:sz w:val="22"/>
        </w:rPr>
        <w:t>ion II</w:t>
      </w:r>
      <w:r w:rsidR="001B6E8B" w:rsidRPr="00A30725">
        <w:rPr>
          <w:rFonts w:ascii="Minion Pro Med" w:hAnsi="Minion Pro Med"/>
          <w:b/>
          <w:sz w:val="22"/>
        </w:rPr>
        <w:t xml:space="preserve"> </w:t>
      </w:r>
      <w:r w:rsidR="0044184B" w:rsidRPr="00A30725">
        <w:rPr>
          <w:rFonts w:ascii="Minion Pro Med" w:hAnsi="Minion Pro Med"/>
          <w:sz w:val="22"/>
        </w:rPr>
        <w:t>–</w:t>
      </w:r>
      <w:r w:rsidR="001B6E8B" w:rsidRPr="00A30725">
        <w:rPr>
          <w:rFonts w:ascii="Minion Pro Med" w:hAnsi="Minion Pro Med"/>
          <w:i/>
          <w:sz w:val="22"/>
        </w:rPr>
        <w:t xml:space="preserve"> </w:t>
      </w:r>
      <w:r w:rsidR="004A70AD" w:rsidRPr="00A30725">
        <w:rPr>
          <w:rFonts w:ascii="Minion Pro Med" w:hAnsi="Minion Pro Med"/>
          <w:i/>
          <w:sz w:val="22"/>
        </w:rPr>
        <w:t>Sutton Center upper gym</w:t>
      </w:r>
    </w:p>
    <w:p w:rsidR="006247AF" w:rsidRPr="00A26185" w:rsidRDefault="006247AF" w:rsidP="00E809E7">
      <w:pPr>
        <w:numPr>
          <w:ilvl w:val="0"/>
          <w:numId w:val="2"/>
        </w:numPr>
        <w:ind w:left="2520"/>
        <w:rPr>
          <w:rFonts w:ascii="Minion Pro Med" w:hAnsi="Minion Pro Med"/>
          <w:sz w:val="22"/>
        </w:rPr>
      </w:pPr>
      <w:r w:rsidRPr="00A26185">
        <w:rPr>
          <w:rFonts w:ascii="Minion Pro Med" w:hAnsi="Minion Pro Med"/>
          <w:sz w:val="22"/>
        </w:rPr>
        <w:t xml:space="preserve">Welcome and Opening Remarks – </w:t>
      </w:r>
      <w:r w:rsidR="00BD734E" w:rsidRPr="00A26185">
        <w:rPr>
          <w:rFonts w:ascii="Minion Pro Med" w:hAnsi="Minion Pro Med"/>
          <w:sz w:val="22"/>
        </w:rPr>
        <w:t xml:space="preserve">Chris Williams (P’19, ’22) </w:t>
      </w:r>
    </w:p>
    <w:p w:rsidR="00ED2F77" w:rsidRPr="00A26185" w:rsidRDefault="006777A7" w:rsidP="00842D3F">
      <w:pPr>
        <w:pStyle w:val="ListParagraph"/>
        <w:numPr>
          <w:ilvl w:val="0"/>
          <w:numId w:val="2"/>
        </w:numPr>
        <w:shd w:val="clear" w:color="auto" w:fill="FFFFFF"/>
        <w:ind w:left="2520"/>
        <w:rPr>
          <w:rFonts w:ascii="Minion Pro Med" w:hAnsi="Minion Pro Med"/>
          <w:sz w:val="22"/>
        </w:rPr>
      </w:pPr>
      <w:r>
        <w:rPr>
          <w:rFonts w:ascii="Minion Pro Med" w:hAnsi="Minion Pro Med"/>
          <w:sz w:val="22"/>
        </w:rPr>
        <w:t xml:space="preserve">A Conversation about Leadership and Character, with President Nathan Hatch and Michael Lamb, </w:t>
      </w:r>
      <w:r w:rsidRPr="006777A7">
        <w:rPr>
          <w:rFonts w:ascii="Minion Pro Med" w:hAnsi="Minion Pro Med"/>
          <w:sz w:val="22"/>
        </w:rPr>
        <w:t>Executive Director of the Program for Leadership and Character, Assistant Professor of Politics, Ethics, and Interdisciplinary Humanities</w:t>
      </w:r>
    </w:p>
    <w:p w:rsidR="006777A7" w:rsidRPr="009A5930" w:rsidRDefault="006777A7" w:rsidP="006777A7">
      <w:pPr>
        <w:pStyle w:val="ListParagraph"/>
        <w:numPr>
          <w:ilvl w:val="3"/>
          <w:numId w:val="2"/>
        </w:numPr>
        <w:ind w:left="2520"/>
        <w:rPr>
          <w:rFonts w:ascii="Minion Pro Med" w:hAnsi="Minion Pro Med"/>
          <w:sz w:val="22"/>
        </w:rPr>
      </w:pPr>
      <w:r w:rsidRPr="006777A7">
        <w:rPr>
          <w:rFonts w:ascii="Minion Pro Med" w:hAnsi="Minion Pro Med"/>
          <w:sz w:val="22"/>
        </w:rPr>
        <w:lastRenderedPageBreak/>
        <w:t>Update on Wake West</w:t>
      </w:r>
      <w:r w:rsidR="00770A75">
        <w:rPr>
          <w:rFonts w:ascii="Minion Pro Med" w:hAnsi="Minion Pro Med"/>
          <w:sz w:val="22"/>
        </w:rPr>
        <w:t xml:space="preserve"> and the Silicon Valley Practicum</w:t>
      </w:r>
      <w:r w:rsidRPr="006777A7">
        <w:rPr>
          <w:rFonts w:ascii="Minion Pro Med" w:hAnsi="Minion Pro Med"/>
          <w:sz w:val="22"/>
        </w:rPr>
        <w:t xml:space="preserve">, with </w:t>
      </w:r>
      <w:r w:rsidRPr="009A5930">
        <w:rPr>
          <w:rFonts w:ascii="Minion Pro Med" w:hAnsi="Minion Pro Med"/>
          <w:sz w:val="22"/>
        </w:rPr>
        <w:t>Andy Chan</w:t>
      </w:r>
      <w:r>
        <w:rPr>
          <w:rFonts w:ascii="Minion Pro Med" w:hAnsi="Minion Pro Med"/>
          <w:sz w:val="22"/>
        </w:rPr>
        <w:t>, Vice President for Innovation and Career Development</w:t>
      </w:r>
      <w:r w:rsidR="00770A75">
        <w:rPr>
          <w:rFonts w:ascii="Minion Pro Med" w:hAnsi="Minion Pro Med"/>
          <w:sz w:val="22"/>
        </w:rPr>
        <w:t>, faculty</w:t>
      </w:r>
      <w:r w:rsidR="002D357D">
        <w:rPr>
          <w:rFonts w:ascii="Minion Pro Med" w:hAnsi="Minion Pro Med"/>
          <w:sz w:val="22"/>
        </w:rPr>
        <w:t>,</w:t>
      </w:r>
      <w:r w:rsidR="00770A75">
        <w:rPr>
          <w:rFonts w:ascii="Minion Pro Med" w:hAnsi="Minion Pro Med"/>
          <w:sz w:val="22"/>
        </w:rPr>
        <w:t xml:space="preserve"> and students</w:t>
      </w:r>
    </w:p>
    <w:p w:rsidR="00ED2F77" w:rsidRPr="00A26185" w:rsidRDefault="00770A75" w:rsidP="00842D3F">
      <w:pPr>
        <w:pStyle w:val="ListParagraph"/>
        <w:numPr>
          <w:ilvl w:val="0"/>
          <w:numId w:val="2"/>
        </w:numPr>
        <w:shd w:val="clear" w:color="auto" w:fill="FFFFFF"/>
        <w:ind w:left="2520"/>
        <w:rPr>
          <w:rFonts w:ascii="Minion Pro Med" w:hAnsi="Minion Pro Med"/>
          <w:sz w:val="22"/>
        </w:rPr>
      </w:pPr>
      <w:r>
        <w:rPr>
          <w:rFonts w:ascii="Minion Pro Med" w:hAnsi="Minion Pro Med"/>
          <w:sz w:val="22"/>
        </w:rPr>
        <w:t xml:space="preserve">Debate at Wake Forest, with </w:t>
      </w:r>
      <w:r w:rsidR="00587485" w:rsidRPr="00A26185">
        <w:rPr>
          <w:rFonts w:ascii="Minion Pro Med" w:hAnsi="Minion Pro Med"/>
          <w:sz w:val="22"/>
        </w:rPr>
        <w:t xml:space="preserve">Jarrod </w:t>
      </w:r>
      <w:r w:rsidR="003553A9">
        <w:rPr>
          <w:rFonts w:ascii="Minion Pro Med" w:hAnsi="Minion Pro Med"/>
          <w:sz w:val="22"/>
        </w:rPr>
        <w:t>Atchison</w:t>
      </w:r>
      <w:r w:rsidR="006716C4">
        <w:rPr>
          <w:rFonts w:ascii="Minion Pro Med" w:hAnsi="Minion Pro Med"/>
          <w:sz w:val="22"/>
        </w:rPr>
        <w:t xml:space="preserve"> (’01, MA ’03)</w:t>
      </w:r>
      <w:r w:rsidR="003553A9">
        <w:rPr>
          <w:rFonts w:ascii="Minion Pro Med" w:hAnsi="Minion Pro Med"/>
          <w:sz w:val="22"/>
        </w:rPr>
        <w:t xml:space="preserve">, </w:t>
      </w:r>
      <w:r w:rsidR="003553A9" w:rsidRPr="003553A9">
        <w:rPr>
          <w:rFonts w:ascii="Minion Pro Med" w:hAnsi="Minion Pro Med"/>
          <w:sz w:val="22"/>
        </w:rPr>
        <w:t>Associate Professor of Communication and Director of the Debate program</w:t>
      </w:r>
      <w:r w:rsidR="003553A9">
        <w:rPr>
          <w:rFonts w:ascii="Minion Pro Med" w:hAnsi="Minion Pro Med"/>
          <w:sz w:val="22"/>
        </w:rPr>
        <w:t>,</w:t>
      </w:r>
      <w:r w:rsidR="003553A9" w:rsidRPr="00A26185">
        <w:rPr>
          <w:rFonts w:ascii="Minion Pro Med" w:hAnsi="Minion Pro Med"/>
          <w:sz w:val="22"/>
        </w:rPr>
        <w:t xml:space="preserve"> </w:t>
      </w:r>
      <w:r w:rsidR="00587485" w:rsidRPr="00A26185">
        <w:rPr>
          <w:rFonts w:ascii="Minion Pro Med" w:hAnsi="Minion Pro Med"/>
          <w:sz w:val="22"/>
        </w:rPr>
        <w:t>and Debate</w:t>
      </w:r>
      <w:r w:rsidR="003553A9">
        <w:rPr>
          <w:rFonts w:ascii="Minion Pro Med" w:hAnsi="Minion Pro Med"/>
          <w:sz w:val="22"/>
        </w:rPr>
        <w:t xml:space="preserve"> students</w:t>
      </w:r>
      <w:r w:rsidR="00587485" w:rsidRPr="00A26185">
        <w:rPr>
          <w:rFonts w:ascii="Minion Pro Med" w:hAnsi="Minion Pro Med"/>
          <w:sz w:val="22"/>
        </w:rPr>
        <w:t xml:space="preserve"> </w:t>
      </w:r>
    </w:p>
    <w:p w:rsidR="006A1371" w:rsidRPr="006777A7" w:rsidRDefault="00770A75" w:rsidP="00ED2F77">
      <w:pPr>
        <w:pStyle w:val="ListParagraph"/>
        <w:numPr>
          <w:ilvl w:val="0"/>
          <w:numId w:val="2"/>
        </w:numPr>
        <w:shd w:val="clear" w:color="auto" w:fill="FFFFFF"/>
        <w:ind w:left="2520"/>
        <w:rPr>
          <w:rFonts w:ascii="Minion Pro Med" w:hAnsi="Minion Pro Med"/>
          <w:sz w:val="22"/>
        </w:rPr>
      </w:pPr>
      <w:r>
        <w:rPr>
          <w:rFonts w:ascii="Minion Pro Med" w:hAnsi="Minion Pro Med"/>
          <w:sz w:val="22"/>
        </w:rPr>
        <w:t xml:space="preserve">Remarks from </w:t>
      </w:r>
      <w:r w:rsidR="001C3D69" w:rsidRPr="006777A7">
        <w:rPr>
          <w:rFonts w:ascii="Minion Pro Med" w:hAnsi="Minion Pro Med"/>
          <w:sz w:val="22"/>
        </w:rPr>
        <w:t xml:space="preserve">Lucy Porter </w:t>
      </w:r>
      <w:r w:rsidR="006777A7" w:rsidRPr="006777A7">
        <w:rPr>
          <w:rFonts w:ascii="Minion Pro Med" w:hAnsi="Minion Pro Med"/>
          <w:sz w:val="22"/>
        </w:rPr>
        <w:t xml:space="preserve">(’20), Senior Orator </w:t>
      </w:r>
    </w:p>
    <w:p w:rsidR="00210E60" w:rsidRDefault="00176F76" w:rsidP="00375061">
      <w:pPr>
        <w:numPr>
          <w:ilvl w:val="3"/>
          <w:numId w:val="2"/>
        </w:numPr>
        <w:ind w:left="2520"/>
        <w:rPr>
          <w:rFonts w:ascii="Minion Pro Med" w:hAnsi="Minion Pro Med"/>
          <w:sz w:val="22"/>
        </w:rPr>
      </w:pPr>
      <w:r w:rsidRPr="00A30725">
        <w:rPr>
          <w:rFonts w:ascii="Minion Pro Med" w:hAnsi="Minion Pro Med"/>
          <w:sz w:val="22"/>
        </w:rPr>
        <w:t>R</w:t>
      </w:r>
      <w:r w:rsidR="00210E60" w:rsidRPr="00A30725">
        <w:rPr>
          <w:rFonts w:ascii="Minion Pro Med" w:hAnsi="Minion Pro Med"/>
          <w:sz w:val="22"/>
        </w:rPr>
        <w:t>ecognition</w:t>
      </w:r>
      <w:r w:rsidRPr="00A30725">
        <w:rPr>
          <w:rFonts w:ascii="Minion Pro Med" w:hAnsi="Minion Pro Med"/>
          <w:sz w:val="22"/>
        </w:rPr>
        <w:t xml:space="preserve"> </w:t>
      </w:r>
      <w:r w:rsidR="00210E60" w:rsidRPr="00A30725">
        <w:rPr>
          <w:rFonts w:ascii="Minion Pro Med" w:hAnsi="Minion Pro Med"/>
          <w:sz w:val="22"/>
        </w:rPr>
        <w:t>of ‘graduating’ Parents’ Council members</w:t>
      </w:r>
      <w:r w:rsidR="000E60F0" w:rsidRPr="00A30725">
        <w:rPr>
          <w:rFonts w:ascii="Minion Pro Med" w:hAnsi="Minion Pro Med"/>
          <w:sz w:val="22"/>
        </w:rPr>
        <w:t xml:space="preserve"> with seniors</w:t>
      </w:r>
      <w:r w:rsidR="00FC4979" w:rsidRPr="00A30725">
        <w:rPr>
          <w:rFonts w:ascii="Minion Pro Med" w:hAnsi="Minion Pro Med"/>
          <w:sz w:val="22"/>
        </w:rPr>
        <w:t xml:space="preserve"> – Minta McNally</w:t>
      </w:r>
      <w:r w:rsidR="00B277F6" w:rsidRPr="00A30725">
        <w:rPr>
          <w:rFonts w:ascii="Minion Pro Med" w:hAnsi="Minion Pro Med"/>
          <w:sz w:val="22"/>
        </w:rPr>
        <w:t xml:space="preserve"> (P’02, ’06), Associate Vice President</w:t>
      </w:r>
    </w:p>
    <w:p w:rsidR="00ED2F77" w:rsidRPr="00A30725" w:rsidRDefault="00ED2F77" w:rsidP="00375061">
      <w:pPr>
        <w:numPr>
          <w:ilvl w:val="3"/>
          <w:numId w:val="2"/>
        </w:numPr>
        <w:ind w:left="2520"/>
        <w:rPr>
          <w:rFonts w:ascii="Minion Pro Med" w:hAnsi="Minion Pro Med"/>
          <w:sz w:val="22"/>
        </w:rPr>
      </w:pPr>
      <w:r>
        <w:rPr>
          <w:rFonts w:ascii="Minion Pro Med" w:hAnsi="Minion Pro Med"/>
          <w:sz w:val="22"/>
        </w:rPr>
        <w:t>Closing Remarks, Chris Williams</w:t>
      </w:r>
    </w:p>
    <w:p w:rsidR="0097020B" w:rsidRPr="00A30725" w:rsidRDefault="0097020B" w:rsidP="00175F75">
      <w:pPr>
        <w:ind w:left="2160" w:hanging="2160"/>
        <w:rPr>
          <w:rFonts w:ascii="Minion Pro Med" w:hAnsi="Minion Pro Med"/>
          <w:b/>
          <w:sz w:val="22"/>
        </w:rPr>
      </w:pPr>
    </w:p>
    <w:p w:rsidR="00175F75" w:rsidRPr="00A30725" w:rsidRDefault="00770A75" w:rsidP="00175F75">
      <w:pPr>
        <w:ind w:left="2160" w:hanging="2160"/>
        <w:rPr>
          <w:rFonts w:ascii="Minion Pro Med" w:hAnsi="Minion Pro Med"/>
          <w:b/>
          <w:sz w:val="22"/>
        </w:rPr>
      </w:pPr>
      <w:r>
        <w:rPr>
          <w:rFonts w:ascii="Minion Pro Med" w:hAnsi="Minion Pro Med"/>
          <w:b/>
          <w:sz w:val="22"/>
        </w:rPr>
        <w:t>12:00 pm</w:t>
      </w:r>
      <w:r w:rsidR="00175F75" w:rsidRPr="00A30725">
        <w:rPr>
          <w:rFonts w:ascii="Minion Pro Med" w:hAnsi="Minion Pro Med"/>
          <w:b/>
          <w:sz w:val="22"/>
        </w:rPr>
        <w:tab/>
        <w:t>Adjourn</w:t>
      </w:r>
    </w:p>
    <w:p w:rsidR="00D72DDC" w:rsidRPr="00A30725" w:rsidRDefault="00D72DDC" w:rsidP="00D72DDC">
      <w:pPr>
        <w:rPr>
          <w:rFonts w:ascii="Minion Pro Med" w:hAnsi="Minion Pro Med"/>
          <w:b/>
          <w:sz w:val="6"/>
        </w:rPr>
      </w:pPr>
    </w:p>
    <w:p w:rsidR="001133F8" w:rsidRPr="00A30725" w:rsidRDefault="001133F8" w:rsidP="001133F8">
      <w:pPr>
        <w:rPr>
          <w:sz w:val="22"/>
          <w:lang w:eastAsia="en-US"/>
        </w:rPr>
      </w:pPr>
    </w:p>
    <w:p w:rsidR="001133F8" w:rsidRPr="00A30725" w:rsidRDefault="001133F8" w:rsidP="001133F8">
      <w:pPr>
        <w:pStyle w:val="Heading1"/>
        <w:tabs>
          <w:tab w:val="left" w:pos="2160"/>
        </w:tabs>
        <w:rPr>
          <w:rFonts w:ascii="Minion Pro Med" w:hAnsi="Minion Pro Med"/>
          <w:b/>
          <w:i/>
          <w:sz w:val="22"/>
        </w:rPr>
      </w:pPr>
      <w:r w:rsidRPr="00A30725">
        <w:rPr>
          <w:rFonts w:ascii="Minion Pro Med" w:hAnsi="Minion Pro Med"/>
          <w:b/>
          <w:i/>
          <w:sz w:val="22"/>
        </w:rPr>
        <w:t xml:space="preserve">OPTIONAL ACTIVITIES </w:t>
      </w:r>
    </w:p>
    <w:p w:rsidR="001133F8" w:rsidRPr="00A30725" w:rsidRDefault="001133F8" w:rsidP="001133F8">
      <w:pPr>
        <w:rPr>
          <w:rFonts w:ascii="Minion Pro Med" w:hAnsi="Minion Pro Med"/>
          <w:b/>
          <w:sz w:val="22"/>
        </w:rPr>
      </w:pPr>
    </w:p>
    <w:p w:rsidR="007B4A28" w:rsidRPr="007B4A28" w:rsidRDefault="007B4A28" w:rsidP="007B4A28">
      <w:pPr>
        <w:pStyle w:val="NormalWeb"/>
        <w:shd w:val="clear" w:color="auto" w:fill="FFFFFF"/>
        <w:rPr>
          <w:rFonts w:ascii="Minion Pro Med" w:hAnsi="Minion Pro Med"/>
          <w:color w:val="222222"/>
          <w:sz w:val="22"/>
          <w:szCs w:val="22"/>
        </w:rPr>
      </w:pPr>
      <w:r w:rsidRPr="007B4A28">
        <w:rPr>
          <w:rStyle w:val="Strong"/>
          <w:rFonts w:ascii="Minion Pro Med" w:hAnsi="Minion Pro Med"/>
          <w:color w:val="222222"/>
          <w:sz w:val="22"/>
          <w:szCs w:val="22"/>
          <w:u w:val="single"/>
        </w:rPr>
        <w:t>Friday, February 21</w:t>
      </w:r>
      <w:r w:rsidRPr="007B4A28">
        <w:rPr>
          <w:rStyle w:val="Strong"/>
          <w:rFonts w:ascii="Minion Pro Med" w:hAnsi="Minion Pro Med"/>
          <w:color w:val="222222"/>
          <w:sz w:val="22"/>
          <w:szCs w:val="22"/>
        </w:rPr>
        <w:t>    </w:t>
      </w:r>
    </w:p>
    <w:p w:rsidR="007B4A28" w:rsidRPr="007B4A28" w:rsidRDefault="007B4A28" w:rsidP="007B4A28">
      <w:pPr>
        <w:pStyle w:val="NormalWeb"/>
        <w:shd w:val="clear" w:color="auto" w:fill="FFFFFF"/>
        <w:rPr>
          <w:rFonts w:ascii="Minion Pro Med" w:hAnsi="Minion Pro Med"/>
          <w:color w:val="222222"/>
          <w:sz w:val="22"/>
          <w:szCs w:val="22"/>
        </w:rPr>
      </w:pPr>
      <w:r w:rsidRPr="007B4A28">
        <w:rPr>
          <w:rStyle w:val="Strong"/>
          <w:rFonts w:ascii="Minion Pro Med" w:hAnsi="Minion Pro Med"/>
          <w:color w:val="222222"/>
          <w:sz w:val="22"/>
          <w:szCs w:val="22"/>
        </w:rPr>
        <w:t>10 am-5 pm</w:t>
      </w:r>
      <w:r w:rsidRPr="007B4A28">
        <w:rPr>
          <w:rFonts w:ascii="Minion Pro Med" w:hAnsi="Minion Pro Med"/>
          <w:b/>
          <w:bCs/>
          <w:color w:val="222222"/>
          <w:sz w:val="22"/>
          <w:szCs w:val="22"/>
        </w:rPr>
        <w:br/>
      </w:r>
      <w:r w:rsidRPr="007B4A28">
        <w:rPr>
          <w:rStyle w:val="Strong"/>
          <w:rFonts w:ascii="Minion Pro Med" w:hAnsi="Minion Pro Med"/>
          <w:color w:val="222222"/>
          <w:sz w:val="22"/>
          <w:szCs w:val="22"/>
        </w:rPr>
        <w:t>Exhibit: </w:t>
      </w:r>
      <w:hyperlink r:id="rId10" w:history="1">
        <w:r w:rsidRPr="007B4A28">
          <w:rPr>
            <w:rStyle w:val="Hyperlink"/>
            <w:rFonts w:ascii="Minion Pro Med" w:hAnsi="Minion Pro Med"/>
            <w:b/>
            <w:bCs/>
            <w:color w:val="8C6D2C"/>
            <w:sz w:val="22"/>
            <w:szCs w:val="22"/>
          </w:rPr>
          <w:t>Motherwell: product. placement</w:t>
        </w:r>
      </w:hyperlink>
      <w:r w:rsidRPr="007B4A28">
        <w:rPr>
          <w:rStyle w:val="Strong"/>
          <w:rFonts w:ascii="Minion Pro Med" w:hAnsi="Minion Pro Med"/>
          <w:color w:val="222222"/>
          <w:sz w:val="22"/>
          <w:szCs w:val="22"/>
        </w:rPr>
        <w:t>.</w:t>
      </w:r>
      <w:r w:rsidRPr="007B4A28">
        <w:rPr>
          <w:rFonts w:ascii="Minion Pro Med" w:hAnsi="Minion Pro Med"/>
          <w:b/>
          <w:bCs/>
          <w:color w:val="222222"/>
          <w:sz w:val="22"/>
          <w:szCs w:val="22"/>
        </w:rPr>
        <w:br/>
      </w:r>
      <w:r w:rsidRPr="007B4A28">
        <w:rPr>
          <w:rStyle w:val="Emphasis"/>
          <w:rFonts w:ascii="Minion Pro Med" w:hAnsi="Minion Pro Med"/>
          <w:color w:val="222222"/>
          <w:sz w:val="22"/>
          <w:szCs w:val="22"/>
        </w:rPr>
        <w:t>Charlotte and Philip Hanes Art Gallery, Scales Fine Arts Center</w:t>
      </w:r>
    </w:p>
    <w:p w:rsidR="007B4A28" w:rsidRPr="007B4A28" w:rsidRDefault="007B4A28" w:rsidP="007B4A28">
      <w:pPr>
        <w:pStyle w:val="NormalWeb"/>
        <w:shd w:val="clear" w:color="auto" w:fill="FFFFFF"/>
        <w:ind w:left="720"/>
        <w:rPr>
          <w:rFonts w:ascii="Minion Pro Med" w:hAnsi="Minion Pro Med"/>
          <w:color w:val="222222"/>
          <w:sz w:val="22"/>
          <w:szCs w:val="22"/>
        </w:rPr>
      </w:pPr>
      <w:r w:rsidRPr="007B4A28">
        <w:rPr>
          <w:rFonts w:ascii="Minion Pro Med" w:hAnsi="Minion Pro Med"/>
          <w:color w:val="222222"/>
          <w:sz w:val="22"/>
          <w:szCs w:val="22"/>
        </w:rPr>
        <w:t>This exhibition focuses on the collages and collage-prints of Robert Motherwell, which employ the material and visual elements of product packaging and printed text fragments as crucial elements in their composition. Emerging from the long history of still life in both European and American art, Motherwell’s use of materials from everyday life is distinct from the more ironic or less personal approaches of his contemporaries Andy Warhol, Jasper Johns, and Robert Rauschenberg. </w:t>
      </w:r>
      <w:r w:rsidRPr="007B4A28">
        <w:rPr>
          <w:rStyle w:val="Emphasis"/>
          <w:rFonts w:ascii="Minion Pro Med" w:hAnsi="Minion Pro Med"/>
          <w:b/>
          <w:bCs/>
          <w:color w:val="222222"/>
          <w:sz w:val="22"/>
          <w:szCs w:val="22"/>
        </w:rPr>
        <w:t>Special thanks to Jennifer and John Metz (P’21, ’24) of the Parents’ Council for loaning a Motherwell piece for this exhibition.</w:t>
      </w:r>
      <w:r w:rsidRPr="007B4A28">
        <w:rPr>
          <w:rStyle w:val="Strong"/>
          <w:rFonts w:ascii="Minion Pro Med" w:hAnsi="Minion Pro Med"/>
          <w:color w:val="222222"/>
          <w:sz w:val="22"/>
          <w:szCs w:val="22"/>
        </w:rPr>
        <w:t> </w:t>
      </w:r>
    </w:p>
    <w:p w:rsidR="007B4A28" w:rsidRDefault="007B4A28" w:rsidP="007B4A28">
      <w:pPr>
        <w:pStyle w:val="NormalWeb"/>
        <w:shd w:val="clear" w:color="auto" w:fill="FFFFFF"/>
        <w:rPr>
          <w:rStyle w:val="Strong"/>
          <w:rFonts w:ascii="Minion Pro Med" w:hAnsi="Minion Pro Med"/>
          <w:color w:val="222222"/>
          <w:sz w:val="22"/>
          <w:szCs w:val="22"/>
        </w:rPr>
      </w:pPr>
    </w:p>
    <w:p w:rsidR="007B4A28" w:rsidRPr="007B4A28" w:rsidRDefault="007B4A28" w:rsidP="007B4A28">
      <w:pPr>
        <w:pStyle w:val="NormalWeb"/>
        <w:shd w:val="clear" w:color="auto" w:fill="FFFFFF"/>
        <w:rPr>
          <w:rFonts w:ascii="Minion Pro Med" w:hAnsi="Minion Pro Med"/>
          <w:color w:val="222222"/>
          <w:sz w:val="22"/>
          <w:szCs w:val="22"/>
        </w:rPr>
      </w:pPr>
      <w:r w:rsidRPr="007B4A28">
        <w:rPr>
          <w:rStyle w:val="Strong"/>
          <w:rFonts w:ascii="Minion Pro Med" w:hAnsi="Minion Pro Med"/>
          <w:color w:val="222222"/>
          <w:sz w:val="22"/>
          <w:szCs w:val="22"/>
        </w:rPr>
        <w:t>7-8:30 pm</w:t>
      </w:r>
      <w:r w:rsidRPr="007B4A28">
        <w:rPr>
          <w:rFonts w:ascii="Minion Pro Med" w:hAnsi="Minion Pro Med"/>
          <w:b/>
          <w:bCs/>
          <w:color w:val="222222"/>
          <w:sz w:val="22"/>
          <w:szCs w:val="22"/>
        </w:rPr>
        <w:br/>
      </w:r>
      <w:r w:rsidRPr="007B4A28">
        <w:rPr>
          <w:rStyle w:val="Strong"/>
          <w:rFonts w:ascii="Minion Pro Med" w:hAnsi="Minion Pro Med"/>
          <w:color w:val="222222"/>
          <w:sz w:val="22"/>
          <w:szCs w:val="22"/>
        </w:rPr>
        <w:t>Dean’s List Gala </w:t>
      </w:r>
      <w:r w:rsidRPr="007B4A28">
        <w:rPr>
          <w:rStyle w:val="Emphasis"/>
          <w:rFonts w:ascii="Minion Pro Med" w:hAnsi="Minion Pro Med"/>
          <w:color w:val="222222"/>
          <w:sz w:val="22"/>
          <w:szCs w:val="22"/>
        </w:rPr>
        <w:t>(by invitation only)</w:t>
      </w:r>
      <w:r w:rsidRPr="007B4A28">
        <w:rPr>
          <w:rFonts w:ascii="Minion Pro Med" w:hAnsi="Minion Pro Med"/>
          <w:i/>
          <w:iCs/>
          <w:color w:val="222222"/>
          <w:sz w:val="22"/>
          <w:szCs w:val="22"/>
        </w:rPr>
        <w:br/>
      </w:r>
      <w:r w:rsidRPr="007B4A28">
        <w:rPr>
          <w:rStyle w:val="Emphasis"/>
          <w:rFonts w:ascii="Minion Pro Med" w:hAnsi="Minion Pro Med"/>
          <w:color w:val="222222"/>
          <w:sz w:val="22"/>
          <w:szCs w:val="22"/>
        </w:rPr>
        <w:t>Smith Reynolds Library Atrium</w:t>
      </w:r>
    </w:p>
    <w:p w:rsidR="007B4A28" w:rsidRPr="007B4A28" w:rsidRDefault="007B4A28" w:rsidP="007B4A28">
      <w:pPr>
        <w:pStyle w:val="NormalWeb"/>
        <w:shd w:val="clear" w:color="auto" w:fill="FFFFFF"/>
        <w:ind w:left="720"/>
        <w:rPr>
          <w:rFonts w:ascii="Minion Pro Med" w:hAnsi="Minion Pro Med"/>
          <w:color w:val="222222"/>
          <w:sz w:val="22"/>
          <w:szCs w:val="22"/>
        </w:rPr>
      </w:pPr>
      <w:r w:rsidRPr="007B4A28">
        <w:rPr>
          <w:rFonts w:ascii="Minion Pro Med" w:hAnsi="Minion Pro Med"/>
          <w:color w:val="222222"/>
          <w:sz w:val="22"/>
          <w:szCs w:val="22"/>
        </w:rPr>
        <w:t>The purpose of the Gala is to honor sophomore, junior, and senior students who made the Dean’s List Spring 2019 and/or Fall 2019.  Students who qualify for this event received an email invitation.</w:t>
      </w:r>
      <w:r w:rsidRPr="007B4A28">
        <w:rPr>
          <w:rStyle w:val="Emphasis"/>
          <w:rFonts w:ascii="Minion Pro Med" w:hAnsi="Minion Pro Med"/>
          <w:color w:val="222222"/>
          <w:sz w:val="22"/>
          <w:szCs w:val="22"/>
        </w:rPr>
        <w:t> </w:t>
      </w:r>
    </w:p>
    <w:p w:rsidR="007B4A28" w:rsidRDefault="007B4A28" w:rsidP="007B4A28">
      <w:pPr>
        <w:pStyle w:val="NormalWeb"/>
        <w:shd w:val="clear" w:color="auto" w:fill="FFFFFF"/>
        <w:rPr>
          <w:rStyle w:val="Strong"/>
          <w:rFonts w:ascii="Minion Pro Med" w:hAnsi="Minion Pro Med"/>
          <w:color w:val="222222"/>
          <w:sz w:val="22"/>
          <w:szCs w:val="22"/>
          <w:u w:val="single"/>
        </w:rPr>
      </w:pPr>
    </w:p>
    <w:p w:rsidR="007B4A28" w:rsidRPr="007B4A28" w:rsidRDefault="007B4A28" w:rsidP="007B4A28">
      <w:pPr>
        <w:pStyle w:val="NormalWeb"/>
        <w:shd w:val="clear" w:color="auto" w:fill="FFFFFF"/>
        <w:rPr>
          <w:rFonts w:ascii="Minion Pro Med" w:hAnsi="Minion Pro Med"/>
          <w:color w:val="222222"/>
          <w:sz w:val="22"/>
          <w:szCs w:val="22"/>
        </w:rPr>
      </w:pPr>
      <w:r w:rsidRPr="007B4A28">
        <w:rPr>
          <w:rStyle w:val="Strong"/>
          <w:rFonts w:ascii="Minion Pro Med" w:hAnsi="Minion Pro Med"/>
          <w:color w:val="222222"/>
          <w:sz w:val="22"/>
          <w:szCs w:val="22"/>
          <w:u w:val="single"/>
        </w:rPr>
        <w:t>Saturday, February 22</w:t>
      </w:r>
    </w:p>
    <w:p w:rsidR="007B4A28" w:rsidRDefault="007B4A28" w:rsidP="007B4A28">
      <w:pPr>
        <w:pStyle w:val="NormalWeb"/>
        <w:shd w:val="clear" w:color="auto" w:fill="FFFFFF"/>
        <w:rPr>
          <w:rStyle w:val="Strong"/>
          <w:rFonts w:ascii="Minion Pro Med" w:hAnsi="Minion Pro Med"/>
          <w:color w:val="222222"/>
          <w:sz w:val="22"/>
          <w:szCs w:val="22"/>
        </w:rPr>
      </w:pPr>
      <w:r w:rsidRPr="007B4A28">
        <w:rPr>
          <w:rStyle w:val="Strong"/>
          <w:rFonts w:ascii="Minion Pro Med" w:hAnsi="Minion Pro Med"/>
          <w:color w:val="222222"/>
          <w:sz w:val="22"/>
          <w:szCs w:val="22"/>
        </w:rPr>
        <w:t>12:30-4:30 pm</w:t>
      </w:r>
    </w:p>
    <w:p w:rsidR="007B4A28" w:rsidRPr="007B4A28" w:rsidRDefault="00823B71" w:rsidP="007B4A28">
      <w:pPr>
        <w:pStyle w:val="NormalWeb"/>
        <w:shd w:val="clear" w:color="auto" w:fill="FFFFFF"/>
        <w:rPr>
          <w:rFonts w:ascii="Minion Pro Med" w:hAnsi="Minion Pro Med"/>
          <w:color w:val="222222"/>
          <w:sz w:val="22"/>
          <w:szCs w:val="22"/>
        </w:rPr>
      </w:pPr>
      <w:hyperlink r:id="rId11" w:history="1">
        <w:r w:rsidR="007B4A28" w:rsidRPr="007B4A28">
          <w:rPr>
            <w:rStyle w:val="Hyperlink"/>
            <w:rFonts w:ascii="Minion Pro Med" w:hAnsi="Minion Pro Med"/>
            <w:b/>
            <w:bCs/>
            <w:color w:val="8C6D2C"/>
            <w:sz w:val="22"/>
            <w:szCs w:val="22"/>
          </w:rPr>
          <w:t>TEDxWakeForestU: ReVision</w:t>
        </w:r>
      </w:hyperlink>
      <w:r w:rsidR="007B4A28" w:rsidRPr="007B4A28">
        <w:rPr>
          <w:rStyle w:val="Strong"/>
          <w:rFonts w:ascii="Minion Pro Med" w:hAnsi="Minion Pro Med"/>
          <w:color w:val="222222"/>
          <w:sz w:val="22"/>
          <w:szCs w:val="22"/>
        </w:rPr>
        <w:t> </w:t>
      </w:r>
      <w:r w:rsidR="007B4A28" w:rsidRPr="007B4A28">
        <w:rPr>
          <w:rFonts w:ascii="Minion Pro Med" w:hAnsi="Minion Pro Med"/>
          <w:b/>
          <w:bCs/>
          <w:color w:val="222222"/>
          <w:sz w:val="22"/>
          <w:szCs w:val="22"/>
        </w:rPr>
        <w:br/>
      </w:r>
      <w:r w:rsidR="007B4A28" w:rsidRPr="007B4A28">
        <w:rPr>
          <w:rStyle w:val="Emphasis"/>
          <w:rFonts w:ascii="Minion Pro Med" w:hAnsi="Minion Pro Med"/>
          <w:color w:val="222222"/>
          <w:sz w:val="22"/>
          <w:szCs w:val="22"/>
        </w:rPr>
        <w:t>Wait Chapel</w:t>
      </w:r>
    </w:p>
    <w:p w:rsidR="007B4A28" w:rsidRPr="007B4A28" w:rsidRDefault="007B4A28" w:rsidP="007B4A28">
      <w:pPr>
        <w:pStyle w:val="NormalWeb"/>
        <w:shd w:val="clear" w:color="auto" w:fill="FFFFFF"/>
        <w:ind w:left="720"/>
        <w:rPr>
          <w:rFonts w:ascii="Minion Pro Med" w:hAnsi="Minion Pro Med"/>
          <w:color w:val="222222"/>
          <w:sz w:val="22"/>
          <w:szCs w:val="22"/>
        </w:rPr>
      </w:pPr>
      <w:r w:rsidRPr="007B4A28">
        <w:rPr>
          <w:rFonts w:ascii="Minion Pro Med" w:hAnsi="Minion Pro Med"/>
          <w:color w:val="222222"/>
          <w:sz w:val="22"/>
          <w:szCs w:val="22"/>
        </w:rPr>
        <w:t>ReVision is about revising perspectives and re-envisioning the future. Join us to hear from extraordinary individuals who are leading the way.</w:t>
      </w:r>
    </w:p>
    <w:p w:rsidR="007B4A28" w:rsidRDefault="007B4A28" w:rsidP="007B4A28">
      <w:pPr>
        <w:pStyle w:val="NormalWeb"/>
        <w:shd w:val="clear" w:color="auto" w:fill="FFFFFF"/>
        <w:rPr>
          <w:rStyle w:val="Strong"/>
          <w:rFonts w:ascii="Minion Pro Med" w:hAnsi="Minion Pro Med"/>
          <w:color w:val="222222"/>
          <w:sz w:val="22"/>
          <w:szCs w:val="22"/>
        </w:rPr>
      </w:pPr>
      <w:r w:rsidRPr="007B4A28">
        <w:rPr>
          <w:rStyle w:val="Strong"/>
          <w:rFonts w:ascii="Minion Pro Med" w:hAnsi="Minion Pro Med"/>
          <w:color w:val="222222"/>
          <w:sz w:val="22"/>
          <w:szCs w:val="22"/>
        </w:rPr>
        <w:t>1-5 pm</w:t>
      </w:r>
    </w:p>
    <w:p w:rsidR="004609D3" w:rsidRPr="007B4A28" w:rsidRDefault="007B4A28" w:rsidP="002D357D">
      <w:pPr>
        <w:pStyle w:val="NormalWeb"/>
        <w:shd w:val="clear" w:color="auto" w:fill="FFFFFF"/>
        <w:rPr>
          <w:rFonts w:ascii="Minion Pro Med" w:hAnsi="Minion Pro Med"/>
          <w:b/>
          <w:sz w:val="22"/>
          <w:szCs w:val="22"/>
        </w:rPr>
      </w:pPr>
      <w:r w:rsidRPr="007B4A28">
        <w:rPr>
          <w:rStyle w:val="Strong"/>
          <w:rFonts w:ascii="Minion Pro Med" w:hAnsi="Minion Pro Med"/>
          <w:color w:val="222222"/>
          <w:sz w:val="22"/>
          <w:szCs w:val="22"/>
        </w:rPr>
        <w:t>Exhibit: </w:t>
      </w:r>
      <w:hyperlink r:id="rId12" w:history="1">
        <w:r w:rsidRPr="007B4A28">
          <w:rPr>
            <w:rStyle w:val="Hyperlink"/>
            <w:rFonts w:ascii="Minion Pro Med" w:hAnsi="Minion Pro Med"/>
            <w:b/>
            <w:bCs/>
            <w:color w:val="8C6D2C"/>
            <w:sz w:val="22"/>
            <w:szCs w:val="22"/>
          </w:rPr>
          <w:t>Motherwell: product. placement</w:t>
        </w:r>
      </w:hyperlink>
      <w:r w:rsidRPr="007B4A28">
        <w:rPr>
          <w:rStyle w:val="Strong"/>
          <w:rFonts w:ascii="Minion Pro Med" w:hAnsi="Minion Pro Med"/>
          <w:color w:val="222222"/>
          <w:sz w:val="22"/>
          <w:szCs w:val="22"/>
        </w:rPr>
        <w:t>. </w:t>
      </w:r>
      <w:r w:rsidRPr="007B4A28">
        <w:rPr>
          <w:rStyle w:val="Emphasis"/>
          <w:rFonts w:ascii="Minion Pro Med" w:hAnsi="Minion Pro Med"/>
          <w:color w:val="222222"/>
          <w:sz w:val="22"/>
          <w:szCs w:val="22"/>
        </w:rPr>
        <w:t>(see Friday listing)</w:t>
      </w:r>
      <w:r w:rsidRPr="007B4A28">
        <w:rPr>
          <w:rFonts w:ascii="Minion Pro Med" w:hAnsi="Minion Pro Med"/>
          <w:i/>
          <w:iCs/>
          <w:color w:val="222222"/>
          <w:sz w:val="22"/>
          <w:szCs w:val="22"/>
        </w:rPr>
        <w:br/>
      </w:r>
      <w:r w:rsidRPr="007B4A28">
        <w:rPr>
          <w:rStyle w:val="Emphasis"/>
          <w:rFonts w:ascii="Minion Pro Med" w:hAnsi="Minion Pro Med"/>
          <w:color w:val="222222"/>
          <w:sz w:val="22"/>
          <w:szCs w:val="22"/>
        </w:rPr>
        <w:t>Charlotte and Philip Hanes Art Gallery, Scales Fine Arts Center</w:t>
      </w:r>
    </w:p>
    <w:sectPr w:rsidR="004609D3" w:rsidRPr="007B4A28" w:rsidSect="00E53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81" w:rsidRDefault="00416681" w:rsidP="008F0FC6">
      <w:r>
        <w:separator/>
      </w:r>
    </w:p>
  </w:endnote>
  <w:endnote w:type="continuationSeparator" w:id="0">
    <w:p w:rsidR="00416681" w:rsidRDefault="00416681" w:rsidP="008F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T 65 Medium">
    <w:altName w:val="Rockwell"/>
    <w:charset w:val="00"/>
    <w:family w:val="auto"/>
    <w:pitch w:val="variable"/>
    <w:sig w:usb0="00000003" w:usb1="00000000" w:usb2="00000000" w:usb3="00000000" w:csb0="00000001" w:csb1="00000000"/>
  </w:font>
  <w:font w:name="Minion Pro Med">
    <w:panose1 w:val="02040503050306020203"/>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81" w:rsidRDefault="00416681" w:rsidP="008F0FC6">
      <w:r>
        <w:separator/>
      </w:r>
    </w:p>
  </w:footnote>
  <w:footnote w:type="continuationSeparator" w:id="0">
    <w:p w:rsidR="00416681" w:rsidRDefault="00416681" w:rsidP="008F0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750A"/>
    <w:multiLevelType w:val="hybridMultilevel"/>
    <w:tmpl w:val="B210B7E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CB35747"/>
    <w:multiLevelType w:val="hybridMultilevel"/>
    <w:tmpl w:val="EA069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2F5D06"/>
    <w:multiLevelType w:val="hybridMultilevel"/>
    <w:tmpl w:val="1314403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4734338"/>
    <w:multiLevelType w:val="multilevel"/>
    <w:tmpl w:val="1B1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C5539"/>
    <w:multiLevelType w:val="hybridMultilevel"/>
    <w:tmpl w:val="CF14A6E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EA03328"/>
    <w:multiLevelType w:val="hybridMultilevel"/>
    <w:tmpl w:val="813A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C2D34"/>
    <w:multiLevelType w:val="hybridMultilevel"/>
    <w:tmpl w:val="B16AE2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0AA429B"/>
    <w:multiLevelType w:val="hybridMultilevel"/>
    <w:tmpl w:val="CB841A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6D"/>
    <w:rsid w:val="00007B6C"/>
    <w:rsid w:val="00010CE4"/>
    <w:rsid w:val="00017553"/>
    <w:rsid w:val="00017B4B"/>
    <w:rsid w:val="0002652A"/>
    <w:rsid w:val="0003440E"/>
    <w:rsid w:val="00043665"/>
    <w:rsid w:val="0004706D"/>
    <w:rsid w:val="000571DF"/>
    <w:rsid w:val="00070270"/>
    <w:rsid w:val="0007337D"/>
    <w:rsid w:val="00075064"/>
    <w:rsid w:val="0008367E"/>
    <w:rsid w:val="00084304"/>
    <w:rsid w:val="00094D91"/>
    <w:rsid w:val="00095238"/>
    <w:rsid w:val="000A525F"/>
    <w:rsid w:val="000A7006"/>
    <w:rsid w:val="000B341C"/>
    <w:rsid w:val="000B7E57"/>
    <w:rsid w:val="000C1F19"/>
    <w:rsid w:val="000E5B60"/>
    <w:rsid w:val="000E60F0"/>
    <w:rsid w:val="000E79C9"/>
    <w:rsid w:val="000F69E9"/>
    <w:rsid w:val="000F6CDC"/>
    <w:rsid w:val="000F7E6A"/>
    <w:rsid w:val="00101AD1"/>
    <w:rsid w:val="00101C18"/>
    <w:rsid w:val="00105806"/>
    <w:rsid w:val="00106CC3"/>
    <w:rsid w:val="00111C26"/>
    <w:rsid w:val="0011278E"/>
    <w:rsid w:val="00112E7E"/>
    <w:rsid w:val="001133F8"/>
    <w:rsid w:val="00117BF0"/>
    <w:rsid w:val="00126883"/>
    <w:rsid w:val="001466FF"/>
    <w:rsid w:val="00153DDD"/>
    <w:rsid w:val="00155666"/>
    <w:rsid w:val="00156315"/>
    <w:rsid w:val="001611CF"/>
    <w:rsid w:val="00166767"/>
    <w:rsid w:val="00174D5C"/>
    <w:rsid w:val="00175F75"/>
    <w:rsid w:val="00176F76"/>
    <w:rsid w:val="00177E2A"/>
    <w:rsid w:val="001839A3"/>
    <w:rsid w:val="0018600B"/>
    <w:rsid w:val="00187C0F"/>
    <w:rsid w:val="00192544"/>
    <w:rsid w:val="001A69D0"/>
    <w:rsid w:val="001B2765"/>
    <w:rsid w:val="001B6E8B"/>
    <w:rsid w:val="001C3D69"/>
    <w:rsid w:val="001C6008"/>
    <w:rsid w:val="001D25B4"/>
    <w:rsid w:val="001D453B"/>
    <w:rsid w:val="001E7F98"/>
    <w:rsid w:val="001F31A7"/>
    <w:rsid w:val="001F642E"/>
    <w:rsid w:val="00204AE4"/>
    <w:rsid w:val="0020687A"/>
    <w:rsid w:val="00210E60"/>
    <w:rsid w:val="00213BF5"/>
    <w:rsid w:val="00214B81"/>
    <w:rsid w:val="002228A6"/>
    <w:rsid w:val="00223395"/>
    <w:rsid w:val="00230D3C"/>
    <w:rsid w:val="00242CBE"/>
    <w:rsid w:val="002450A9"/>
    <w:rsid w:val="0025350A"/>
    <w:rsid w:val="00263BD8"/>
    <w:rsid w:val="0027141C"/>
    <w:rsid w:val="00275D14"/>
    <w:rsid w:val="0027613A"/>
    <w:rsid w:val="002861D1"/>
    <w:rsid w:val="00287A15"/>
    <w:rsid w:val="00290863"/>
    <w:rsid w:val="002939D2"/>
    <w:rsid w:val="002A0954"/>
    <w:rsid w:val="002A3B4F"/>
    <w:rsid w:val="002B64B5"/>
    <w:rsid w:val="002C0F42"/>
    <w:rsid w:val="002C4ECD"/>
    <w:rsid w:val="002D110D"/>
    <w:rsid w:val="002D357D"/>
    <w:rsid w:val="002D4895"/>
    <w:rsid w:val="002E07B1"/>
    <w:rsid w:val="002F19E4"/>
    <w:rsid w:val="002F75EB"/>
    <w:rsid w:val="00301EF0"/>
    <w:rsid w:val="00303BAF"/>
    <w:rsid w:val="003075E2"/>
    <w:rsid w:val="00313334"/>
    <w:rsid w:val="003172DC"/>
    <w:rsid w:val="00317D11"/>
    <w:rsid w:val="00321606"/>
    <w:rsid w:val="00323A07"/>
    <w:rsid w:val="00324A5C"/>
    <w:rsid w:val="0033076C"/>
    <w:rsid w:val="003370CB"/>
    <w:rsid w:val="003462FD"/>
    <w:rsid w:val="0035017E"/>
    <w:rsid w:val="0035157D"/>
    <w:rsid w:val="003550FC"/>
    <w:rsid w:val="003553A9"/>
    <w:rsid w:val="00356C73"/>
    <w:rsid w:val="00370248"/>
    <w:rsid w:val="00375061"/>
    <w:rsid w:val="00380019"/>
    <w:rsid w:val="00383528"/>
    <w:rsid w:val="00386EDB"/>
    <w:rsid w:val="003917A1"/>
    <w:rsid w:val="00396AE8"/>
    <w:rsid w:val="003A1B1F"/>
    <w:rsid w:val="003A2FBD"/>
    <w:rsid w:val="003A5EA5"/>
    <w:rsid w:val="003D4540"/>
    <w:rsid w:val="003E6610"/>
    <w:rsid w:val="003F5EFF"/>
    <w:rsid w:val="0040086B"/>
    <w:rsid w:val="0041368C"/>
    <w:rsid w:val="004162D2"/>
    <w:rsid w:val="00416681"/>
    <w:rsid w:val="00417C39"/>
    <w:rsid w:val="00423DF4"/>
    <w:rsid w:val="00426B2D"/>
    <w:rsid w:val="004310DE"/>
    <w:rsid w:val="0044184B"/>
    <w:rsid w:val="00445E77"/>
    <w:rsid w:val="00451634"/>
    <w:rsid w:val="00456D00"/>
    <w:rsid w:val="004609D3"/>
    <w:rsid w:val="004641FA"/>
    <w:rsid w:val="00467DE3"/>
    <w:rsid w:val="0047246E"/>
    <w:rsid w:val="00485336"/>
    <w:rsid w:val="00486D8F"/>
    <w:rsid w:val="00491A98"/>
    <w:rsid w:val="004A569A"/>
    <w:rsid w:val="004A70AD"/>
    <w:rsid w:val="004B1658"/>
    <w:rsid w:val="004C416E"/>
    <w:rsid w:val="004E2A38"/>
    <w:rsid w:val="004E55C4"/>
    <w:rsid w:val="004F22AD"/>
    <w:rsid w:val="004F4C50"/>
    <w:rsid w:val="004F56AC"/>
    <w:rsid w:val="00500032"/>
    <w:rsid w:val="00502D04"/>
    <w:rsid w:val="005055C2"/>
    <w:rsid w:val="00510AD3"/>
    <w:rsid w:val="005131FC"/>
    <w:rsid w:val="0051591F"/>
    <w:rsid w:val="005164D8"/>
    <w:rsid w:val="00517EBE"/>
    <w:rsid w:val="005203DE"/>
    <w:rsid w:val="00523DCE"/>
    <w:rsid w:val="00523EB9"/>
    <w:rsid w:val="00527377"/>
    <w:rsid w:val="00531A51"/>
    <w:rsid w:val="00537806"/>
    <w:rsid w:val="005410CC"/>
    <w:rsid w:val="00544B23"/>
    <w:rsid w:val="00545186"/>
    <w:rsid w:val="0055082A"/>
    <w:rsid w:val="0055246C"/>
    <w:rsid w:val="005560D4"/>
    <w:rsid w:val="0056738F"/>
    <w:rsid w:val="0057050E"/>
    <w:rsid w:val="0057154A"/>
    <w:rsid w:val="00572490"/>
    <w:rsid w:val="00572D3A"/>
    <w:rsid w:val="00587485"/>
    <w:rsid w:val="005909A6"/>
    <w:rsid w:val="00596046"/>
    <w:rsid w:val="005A1201"/>
    <w:rsid w:val="005A37A8"/>
    <w:rsid w:val="005A5AD0"/>
    <w:rsid w:val="005A5ADE"/>
    <w:rsid w:val="005B0452"/>
    <w:rsid w:val="005B3CC8"/>
    <w:rsid w:val="005C2DB6"/>
    <w:rsid w:val="005C52EE"/>
    <w:rsid w:val="005C63AB"/>
    <w:rsid w:val="005C6AA4"/>
    <w:rsid w:val="005D05FF"/>
    <w:rsid w:val="005E3E64"/>
    <w:rsid w:val="005E6ED8"/>
    <w:rsid w:val="005F1B83"/>
    <w:rsid w:val="005F7497"/>
    <w:rsid w:val="0061150D"/>
    <w:rsid w:val="00613EDA"/>
    <w:rsid w:val="006171C8"/>
    <w:rsid w:val="006201B3"/>
    <w:rsid w:val="00624249"/>
    <w:rsid w:val="006247AF"/>
    <w:rsid w:val="0062688A"/>
    <w:rsid w:val="00630A51"/>
    <w:rsid w:val="0063195D"/>
    <w:rsid w:val="006365F7"/>
    <w:rsid w:val="00644FDA"/>
    <w:rsid w:val="006475C8"/>
    <w:rsid w:val="00647626"/>
    <w:rsid w:val="006514D7"/>
    <w:rsid w:val="0065343A"/>
    <w:rsid w:val="006652F4"/>
    <w:rsid w:val="00665FAD"/>
    <w:rsid w:val="006716C4"/>
    <w:rsid w:val="00671DB2"/>
    <w:rsid w:val="00671DB4"/>
    <w:rsid w:val="006777A7"/>
    <w:rsid w:val="006842F1"/>
    <w:rsid w:val="0069140C"/>
    <w:rsid w:val="00691C08"/>
    <w:rsid w:val="0069596C"/>
    <w:rsid w:val="0069706D"/>
    <w:rsid w:val="006A1371"/>
    <w:rsid w:val="006B7A53"/>
    <w:rsid w:val="006D309B"/>
    <w:rsid w:val="006D417C"/>
    <w:rsid w:val="006E3C17"/>
    <w:rsid w:val="006F55FE"/>
    <w:rsid w:val="00700AD5"/>
    <w:rsid w:val="0070250D"/>
    <w:rsid w:val="00706473"/>
    <w:rsid w:val="00710E06"/>
    <w:rsid w:val="00711556"/>
    <w:rsid w:val="00714023"/>
    <w:rsid w:val="00725E1E"/>
    <w:rsid w:val="00736D57"/>
    <w:rsid w:val="0074009C"/>
    <w:rsid w:val="00743699"/>
    <w:rsid w:val="00745010"/>
    <w:rsid w:val="0074561C"/>
    <w:rsid w:val="0075055F"/>
    <w:rsid w:val="0076570B"/>
    <w:rsid w:val="007669E2"/>
    <w:rsid w:val="00770A75"/>
    <w:rsid w:val="0077182F"/>
    <w:rsid w:val="007819CB"/>
    <w:rsid w:val="00782196"/>
    <w:rsid w:val="00785319"/>
    <w:rsid w:val="007A5C14"/>
    <w:rsid w:val="007A605D"/>
    <w:rsid w:val="007A6895"/>
    <w:rsid w:val="007A6970"/>
    <w:rsid w:val="007B2843"/>
    <w:rsid w:val="007B284E"/>
    <w:rsid w:val="007B4A28"/>
    <w:rsid w:val="007C6E0A"/>
    <w:rsid w:val="007D0106"/>
    <w:rsid w:val="007D09EB"/>
    <w:rsid w:val="007D39B1"/>
    <w:rsid w:val="007E003F"/>
    <w:rsid w:val="007E06E7"/>
    <w:rsid w:val="007E0E94"/>
    <w:rsid w:val="007F2386"/>
    <w:rsid w:val="007F4FD3"/>
    <w:rsid w:val="00802448"/>
    <w:rsid w:val="0080578F"/>
    <w:rsid w:val="00805BF9"/>
    <w:rsid w:val="00806914"/>
    <w:rsid w:val="008103F3"/>
    <w:rsid w:val="00812B36"/>
    <w:rsid w:val="00816DEF"/>
    <w:rsid w:val="0082360C"/>
    <w:rsid w:val="00823B71"/>
    <w:rsid w:val="008240DE"/>
    <w:rsid w:val="00825F30"/>
    <w:rsid w:val="0082621D"/>
    <w:rsid w:val="00831474"/>
    <w:rsid w:val="00832148"/>
    <w:rsid w:val="00835627"/>
    <w:rsid w:val="008362EB"/>
    <w:rsid w:val="00842D3F"/>
    <w:rsid w:val="00845694"/>
    <w:rsid w:val="0085471C"/>
    <w:rsid w:val="00854C1D"/>
    <w:rsid w:val="00856736"/>
    <w:rsid w:val="00862A3E"/>
    <w:rsid w:val="008654A7"/>
    <w:rsid w:val="00866AD3"/>
    <w:rsid w:val="00870568"/>
    <w:rsid w:val="008745D3"/>
    <w:rsid w:val="00883B91"/>
    <w:rsid w:val="00887D67"/>
    <w:rsid w:val="00892B19"/>
    <w:rsid w:val="0089592E"/>
    <w:rsid w:val="008968CB"/>
    <w:rsid w:val="008A75F1"/>
    <w:rsid w:val="008B17F2"/>
    <w:rsid w:val="008C240B"/>
    <w:rsid w:val="008C2BD8"/>
    <w:rsid w:val="008C5BBB"/>
    <w:rsid w:val="008D2EAC"/>
    <w:rsid w:val="008D5700"/>
    <w:rsid w:val="008D632B"/>
    <w:rsid w:val="008E2429"/>
    <w:rsid w:val="008F0FC6"/>
    <w:rsid w:val="008F113B"/>
    <w:rsid w:val="008F6DB5"/>
    <w:rsid w:val="00905879"/>
    <w:rsid w:val="0090794F"/>
    <w:rsid w:val="00907A50"/>
    <w:rsid w:val="00910DEA"/>
    <w:rsid w:val="009142A6"/>
    <w:rsid w:val="00921657"/>
    <w:rsid w:val="00925167"/>
    <w:rsid w:val="009253BC"/>
    <w:rsid w:val="00936688"/>
    <w:rsid w:val="00944243"/>
    <w:rsid w:val="009443C2"/>
    <w:rsid w:val="009454ED"/>
    <w:rsid w:val="00945DA8"/>
    <w:rsid w:val="00952229"/>
    <w:rsid w:val="009529EC"/>
    <w:rsid w:val="00953882"/>
    <w:rsid w:val="009542F5"/>
    <w:rsid w:val="00954571"/>
    <w:rsid w:val="00965D96"/>
    <w:rsid w:val="0097020B"/>
    <w:rsid w:val="00973807"/>
    <w:rsid w:val="0097573A"/>
    <w:rsid w:val="00977F13"/>
    <w:rsid w:val="00980A83"/>
    <w:rsid w:val="009837AB"/>
    <w:rsid w:val="00984AFC"/>
    <w:rsid w:val="00984B02"/>
    <w:rsid w:val="009A1284"/>
    <w:rsid w:val="009A5930"/>
    <w:rsid w:val="009B021F"/>
    <w:rsid w:val="009C1E7E"/>
    <w:rsid w:val="009C27F0"/>
    <w:rsid w:val="009C3727"/>
    <w:rsid w:val="009C70BE"/>
    <w:rsid w:val="009D1B05"/>
    <w:rsid w:val="009D2101"/>
    <w:rsid w:val="009D26F1"/>
    <w:rsid w:val="009D7A5B"/>
    <w:rsid w:val="009E2050"/>
    <w:rsid w:val="009E3A47"/>
    <w:rsid w:val="009F6E32"/>
    <w:rsid w:val="00A025E1"/>
    <w:rsid w:val="00A03B38"/>
    <w:rsid w:val="00A119CD"/>
    <w:rsid w:val="00A22DF1"/>
    <w:rsid w:val="00A26185"/>
    <w:rsid w:val="00A273F1"/>
    <w:rsid w:val="00A27530"/>
    <w:rsid w:val="00A30725"/>
    <w:rsid w:val="00A30DD1"/>
    <w:rsid w:val="00A35BAB"/>
    <w:rsid w:val="00A47AF7"/>
    <w:rsid w:val="00A5186A"/>
    <w:rsid w:val="00A63B9D"/>
    <w:rsid w:val="00A641A0"/>
    <w:rsid w:val="00A73453"/>
    <w:rsid w:val="00A83816"/>
    <w:rsid w:val="00A919C8"/>
    <w:rsid w:val="00A91A92"/>
    <w:rsid w:val="00AA2361"/>
    <w:rsid w:val="00AB4BE4"/>
    <w:rsid w:val="00AB5B5A"/>
    <w:rsid w:val="00AE008B"/>
    <w:rsid w:val="00AE0397"/>
    <w:rsid w:val="00AE7C68"/>
    <w:rsid w:val="00AF39DD"/>
    <w:rsid w:val="00AF56C3"/>
    <w:rsid w:val="00AF7CFF"/>
    <w:rsid w:val="00B0144B"/>
    <w:rsid w:val="00B103F2"/>
    <w:rsid w:val="00B139ED"/>
    <w:rsid w:val="00B25E6C"/>
    <w:rsid w:val="00B26542"/>
    <w:rsid w:val="00B277F6"/>
    <w:rsid w:val="00B30106"/>
    <w:rsid w:val="00B3662D"/>
    <w:rsid w:val="00B41658"/>
    <w:rsid w:val="00B46F13"/>
    <w:rsid w:val="00B522BF"/>
    <w:rsid w:val="00B723BE"/>
    <w:rsid w:val="00B74DE6"/>
    <w:rsid w:val="00B75C25"/>
    <w:rsid w:val="00B803C2"/>
    <w:rsid w:val="00B83E14"/>
    <w:rsid w:val="00B84009"/>
    <w:rsid w:val="00B843BE"/>
    <w:rsid w:val="00B9255A"/>
    <w:rsid w:val="00B9338F"/>
    <w:rsid w:val="00BA1CDA"/>
    <w:rsid w:val="00BA5084"/>
    <w:rsid w:val="00BB5383"/>
    <w:rsid w:val="00BC237E"/>
    <w:rsid w:val="00BC3133"/>
    <w:rsid w:val="00BD6D5E"/>
    <w:rsid w:val="00BD734E"/>
    <w:rsid w:val="00BD7D0A"/>
    <w:rsid w:val="00BF5C86"/>
    <w:rsid w:val="00BF7F19"/>
    <w:rsid w:val="00C0746D"/>
    <w:rsid w:val="00C11D1C"/>
    <w:rsid w:val="00C15037"/>
    <w:rsid w:val="00C16010"/>
    <w:rsid w:val="00C309E3"/>
    <w:rsid w:val="00C32C63"/>
    <w:rsid w:val="00C36A2B"/>
    <w:rsid w:val="00C410BB"/>
    <w:rsid w:val="00C41A59"/>
    <w:rsid w:val="00C44F69"/>
    <w:rsid w:val="00C51D43"/>
    <w:rsid w:val="00C56EEC"/>
    <w:rsid w:val="00C61F8E"/>
    <w:rsid w:val="00C63907"/>
    <w:rsid w:val="00C63DF8"/>
    <w:rsid w:val="00C76F50"/>
    <w:rsid w:val="00C869AC"/>
    <w:rsid w:val="00CA06F6"/>
    <w:rsid w:val="00CA26E3"/>
    <w:rsid w:val="00CA7C37"/>
    <w:rsid w:val="00CC1CA1"/>
    <w:rsid w:val="00CD10BB"/>
    <w:rsid w:val="00CE5AF9"/>
    <w:rsid w:val="00CF24AE"/>
    <w:rsid w:val="00CF2CEE"/>
    <w:rsid w:val="00CF492F"/>
    <w:rsid w:val="00D04D3B"/>
    <w:rsid w:val="00D17285"/>
    <w:rsid w:val="00D17FE3"/>
    <w:rsid w:val="00D2524D"/>
    <w:rsid w:val="00D265BB"/>
    <w:rsid w:val="00D27B08"/>
    <w:rsid w:val="00D317F9"/>
    <w:rsid w:val="00D34F48"/>
    <w:rsid w:val="00D36FEF"/>
    <w:rsid w:val="00D42D71"/>
    <w:rsid w:val="00D45DCD"/>
    <w:rsid w:val="00D52A8E"/>
    <w:rsid w:val="00D7090C"/>
    <w:rsid w:val="00D71365"/>
    <w:rsid w:val="00D714C1"/>
    <w:rsid w:val="00D72DDC"/>
    <w:rsid w:val="00D9744B"/>
    <w:rsid w:val="00DA26AF"/>
    <w:rsid w:val="00DB2451"/>
    <w:rsid w:val="00DB5EDC"/>
    <w:rsid w:val="00DE6D21"/>
    <w:rsid w:val="00DF150C"/>
    <w:rsid w:val="00DF700B"/>
    <w:rsid w:val="00DF722F"/>
    <w:rsid w:val="00E0788E"/>
    <w:rsid w:val="00E11888"/>
    <w:rsid w:val="00E12BF9"/>
    <w:rsid w:val="00E251FF"/>
    <w:rsid w:val="00E26166"/>
    <w:rsid w:val="00E2628E"/>
    <w:rsid w:val="00E2653F"/>
    <w:rsid w:val="00E27348"/>
    <w:rsid w:val="00E30A05"/>
    <w:rsid w:val="00E31300"/>
    <w:rsid w:val="00E41151"/>
    <w:rsid w:val="00E51D92"/>
    <w:rsid w:val="00E53175"/>
    <w:rsid w:val="00E57939"/>
    <w:rsid w:val="00E6170D"/>
    <w:rsid w:val="00E6763F"/>
    <w:rsid w:val="00E7061D"/>
    <w:rsid w:val="00E727F9"/>
    <w:rsid w:val="00E809E7"/>
    <w:rsid w:val="00E81BA3"/>
    <w:rsid w:val="00E840E8"/>
    <w:rsid w:val="00E86623"/>
    <w:rsid w:val="00E901FC"/>
    <w:rsid w:val="00EA154D"/>
    <w:rsid w:val="00EA31CC"/>
    <w:rsid w:val="00EB1179"/>
    <w:rsid w:val="00EB1D32"/>
    <w:rsid w:val="00EB2FA8"/>
    <w:rsid w:val="00EB315E"/>
    <w:rsid w:val="00EB60F0"/>
    <w:rsid w:val="00EC28DA"/>
    <w:rsid w:val="00EC2981"/>
    <w:rsid w:val="00EC5D85"/>
    <w:rsid w:val="00ED0EFA"/>
    <w:rsid w:val="00ED1144"/>
    <w:rsid w:val="00ED2F77"/>
    <w:rsid w:val="00EF34A4"/>
    <w:rsid w:val="00F13D05"/>
    <w:rsid w:val="00F20055"/>
    <w:rsid w:val="00F2409B"/>
    <w:rsid w:val="00F277C9"/>
    <w:rsid w:val="00F32C2E"/>
    <w:rsid w:val="00F4053D"/>
    <w:rsid w:val="00F41853"/>
    <w:rsid w:val="00F467B9"/>
    <w:rsid w:val="00F50C52"/>
    <w:rsid w:val="00F5344B"/>
    <w:rsid w:val="00F53A0E"/>
    <w:rsid w:val="00F60557"/>
    <w:rsid w:val="00F77186"/>
    <w:rsid w:val="00F773FB"/>
    <w:rsid w:val="00F81DA0"/>
    <w:rsid w:val="00F92C20"/>
    <w:rsid w:val="00F953F2"/>
    <w:rsid w:val="00F96AA0"/>
    <w:rsid w:val="00FA33E6"/>
    <w:rsid w:val="00FA4872"/>
    <w:rsid w:val="00FB2767"/>
    <w:rsid w:val="00FC4979"/>
    <w:rsid w:val="00FC4E1F"/>
    <w:rsid w:val="00FD0ECC"/>
    <w:rsid w:val="00FD1BE8"/>
    <w:rsid w:val="00FE48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FDF1817"/>
  <w15:docId w15:val="{63284DCA-4DCE-4028-9CAE-C76F93C6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75"/>
    <w:rPr>
      <w:sz w:val="24"/>
      <w:szCs w:val="24"/>
    </w:rPr>
  </w:style>
  <w:style w:type="paragraph" w:styleId="Heading1">
    <w:name w:val="heading 1"/>
    <w:basedOn w:val="Normal"/>
    <w:next w:val="Normal"/>
    <w:link w:val="Heading1Char"/>
    <w:qFormat/>
    <w:rsid w:val="00C56EEC"/>
    <w:pPr>
      <w:keepNext/>
      <w:outlineLvl w:val="0"/>
    </w:pPr>
    <w:rPr>
      <w:rFonts w:eastAsia="Times New Roman"/>
      <w:u w:val="single"/>
      <w:lang w:eastAsia="en-US"/>
    </w:rPr>
  </w:style>
  <w:style w:type="paragraph" w:styleId="Heading2">
    <w:name w:val="heading 2"/>
    <w:basedOn w:val="Normal"/>
    <w:next w:val="Normal"/>
    <w:link w:val="Heading2Char"/>
    <w:qFormat/>
    <w:rsid w:val="00C56EEC"/>
    <w:pPr>
      <w:keepNext/>
      <w:jc w:val="center"/>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EEC"/>
    <w:rPr>
      <w:rFonts w:eastAsia="Times New Roman"/>
      <w:sz w:val="24"/>
      <w:szCs w:val="24"/>
      <w:u w:val="single"/>
      <w:lang w:eastAsia="en-US"/>
    </w:rPr>
  </w:style>
  <w:style w:type="character" w:customStyle="1" w:styleId="Heading2Char">
    <w:name w:val="Heading 2 Char"/>
    <w:basedOn w:val="DefaultParagraphFont"/>
    <w:link w:val="Heading2"/>
    <w:rsid w:val="00C56EEC"/>
    <w:rPr>
      <w:rFonts w:eastAsia="Times New Roman"/>
      <w:b/>
      <w:bCs/>
      <w:sz w:val="24"/>
      <w:szCs w:val="24"/>
      <w:lang w:eastAsia="en-US"/>
    </w:rPr>
  </w:style>
  <w:style w:type="character" w:styleId="Strong">
    <w:name w:val="Strong"/>
    <w:basedOn w:val="DefaultParagraphFont"/>
    <w:uiPriority w:val="22"/>
    <w:qFormat/>
    <w:rsid w:val="00C56EEC"/>
    <w:rPr>
      <w:b/>
      <w:bCs/>
    </w:rPr>
  </w:style>
  <w:style w:type="paragraph" w:customStyle="1" w:styleId="SSRSpeechBody">
    <w:name w:val="SSR Speech Body"/>
    <w:basedOn w:val="NormalWeb"/>
    <w:qFormat/>
    <w:rsid w:val="00CF492F"/>
    <w:pPr>
      <w:spacing w:after="240"/>
      <w:jc w:val="both"/>
    </w:pPr>
    <w:rPr>
      <w:sz w:val="28"/>
      <w:szCs w:val="28"/>
    </w:rPr>
  </w:style>
  <w:style w:type="paragraph" w:customStyle="1" w:styleId="EventDateorSubheader">
    <w:name w:val="Event Date or Subheader"/>
    <w:basedOn w:val="NormalWeb"/>
    <w:next w:val="SSRSpeechBody"/>
    <w:qFormat/>
    <w:rsid w:val="00CF492F"/>
    <w:pPr>
      <w:keepNext/>
      <w:pBdr>
        <w:bottom w:val="single" w:sz="4" w:space="1" w:color="4F81BD"/>
      </w:pBdr>
      <w:tabs>
        <w:tab w:val="left" w:pos="4410"/>
      </w:tabs>
      <w:spacing w:before="360" w:after="120"/>
      <w:jc w:val="both"/>
    </w:pPr>
    <w:rPr>
      <w:rFonts w:ascii="Avenir LT 65 Medium" w:hAnsi="Avenir LT 65 Medium"/>
      <w:b/>
      <w:color w:val="766A62"/>
      <w:szCs w:val="28"/>
    </w:rPr>
  </w:style>
  <w:style w:type="paragraph" w:customStyle="1" w:styleId="AgendaItem">
    <w:name w:val="Agenda Item"/>
    <w:basedOn w:val="SSRSpeechBody"/>
    <w:next w:val="SSRSpeechBody"/>
    <w:qFormat/>
    <w:rsid w:val="00CF492F"/>
    <w:pPr>
      <w:keepNext/>
      <w:tabs>
        <w:tab w:val="right" w:pos="9000"/>
      </w:tabs>
      <w:spacing w:before="240" w:after="120"/>
      <w:jc w:val="left"/>
    </w:pPr>
    <w:rPr>
      <w:rFonts w:ascii="Minion Pro Med" w:eastAsia="Times New Roman" w:hAnsi="Minion Pro Med"/>
      <w:smallCaps/>
      <w:color w:val="766A62"/>
    </w:rPr>
  </w:style>
  <w:style w:type="paragraph" w:customStyle="1" w:styleId="ItemDescription">
    <w:name w:val="Item Description"/>
    <w:basedOn w:val="Normal"/>
    <w:link w:val="ItemDescriptionChar"/>
    <w:qFormat/>
    <w:rsid w:val="00CF492F"/>
    <w:pPr>
      <w:ind w:left="1440"/>
    </w:pPr>
    <w:rPr>
      <w:rFonts w:ascii="Minion Pro Med" w:hAnsi="Minion Pro Med"/>
      <w:i/>
      <w:sz w:val="22"/>
      <w:lang w:eastAsia="en-US"/>
    </w:rPr>
  </w:style>
  <w:style w:type="character" w:customStyle="1" w:styleId="ItemDescriptionChar">
    <w:name w:val="Item Description Char"/>
    <w:basedOn w:val="DefaultParagraphFont"/>
    <w:link w:val="ItemDescription"/>
    <w:rsid w:val="00CF492F"/>
    <w:rPr>
      <w:rFonts w:ascii="Minion Pro Med" w:hAnsi="Minion Pro Med"/>
      <w:i/>
      <w:sz w:val="22"/>
      <w:szCs w:val="24"/>
      <w:lang w:eastAsia="en-US"/>
    </w:rPr>
  </w:style>
  <w:style w:type="paragraph" w:styleId="NormalWeb">
    <w:name w:val="Normal (Web)"/>
    <w:basedOn w:val="Normal"/>
    <w:uiPriority w:val="99"/>
    <w:unhideWhenUsed/>
    <w:rsid w:val="00CF492F"/>
  </w:style>
  <w:style w:type="character" w:styleId="Emphasis">
    <w:name w:val="Emphasis"/>
    <w:basedOn w:val="DefaultParagraphFont"/>
    <w:uiPriority w:val="20"/>
    <w:qFormat/>
    <w:rsid w:val="008240DE"/>
    <w:rPr>
      <w:i/>
      <w:iCs/>
    </w:rPr>
  </w:style>
  <w:style w:type="paragraph" w:styleId="BalloonText">
    <w:name w:val="Balloon Text"/>
    <w:basedOn w:val="Normal"/>
    <w:link w:val="BalloonTextChar"/>
    <w:uiPriority w:val="99"/>
    <w:semiHidden/>
    <w:unhideWhenUsed/>
    <w:rsid w:val="00445E77"/>
    <w:rPr>
      <w:rFonts w:ascii="Tahoma" w:hAnsi="Tahoma" w:cs="Tahoma"/>
      <w:sz w:val="16"/>
      <w:szCs w:val="16"/>
    </w:rPr>
  </w:style>
  <w:style w:type="character" w:customStyle="1" w:styleId="BalloonTextChar">
    <w:name w:val="Balloon Text Char"/>
    <w:basedOn w:val="DefaultParagraphFont"/>
    <w:link w:val="BalloonText"/>
    <w:uiPriority w:val="99"/>
    <w:semiHidden/>
    <w:rsid w:val="00445E77"/>
    <w:rPr>
      <w:rFonts w:ascii="Tahoma" w:hAnsi="Tahoma" w:cs="Tahoma"/>
      <w:sz w:val="16"/>
      <w:szCs w:val="16"/>
    </w:rPr>
  </w:style>
  <w:style w:type="paragraph" w:styleId="Header">
    <w:name w:val="header"/>
    <w:basedOn w:val="Normal"/>
    <w:link w:val="HeaderChar"/>
    <w:uiPriority w:val="99"/>
    <w:unhideWhenUsed/>
    <w:rsid w:val="008F0FC6"/>
    <w:pPr>
      <w:tabs>
        <w:tab w:val="center" w:pos="4680"/>
        <w:tab w:val="right" w:pos="9360"/>
      </w:tabs>
    </w:pPr>
  </w:style>
  <w:style w:type="character" w:customStyle="1" w:styleId="HeaderChar">
    <w:name w:val="Header Char"/>
    <w:basedOn w:val="DefaultParagraphFont"/>
    <w:link w:val="Header"/>
    <w:uiPriority w:val="99"/>
    <w:rsid w:val="008F0FC6"/>
    <w:rPr>
      <w:sz w:val="24"/>
      <w:szCs w:val="24"/>
    </w:rPr>
  </w:style>
  <w:style w:type="paragraph" w:styleId="Footer">
    <w:name w:val="footer"/>
    <w:basedOn w:val="Normal"/>
    <w:link w:val="FooterChar"/>
    <w:uiPriority w:val="99"/>
    <w:unhideWhenUsed/>
    <w:rsid w:val="008F0FC6"/>
    <w:pPr>
      <w:tabs>
        <w:tab w:val="center" w:pos="4680"/>
        <w:tab w:val="right" w:pos="9360"/>
      </w:tabs>
    </w:pPr>
  </w:style>
  <w:style w:type="character" w:customStyle="1" w:styleId="FooterChar">
    <w:name w:val="Footer Char"/>
    <w:basedOn w:val="DefaultParagraphFont"/>
    <w:link w:val="Footer"/>
    <w:uiPriority w:val="99"/>
    <w:rsid w:val="008F0FC6"/>
    <w:rPr>
      <w:sz w:val="24"/>
      <w:szCs w:val="24"/>
    </w:rPr>
  </w:style>
  <w:style w:type="paragraph" w:styleId="ListParagraph">
    <w:name w:val="List Paragraph"/>
    <w:basedOn w:val="Normal"/>
    <w:uiPriority w:val="34"/>
    <w:qFormat/>
    <w:rsid w:val="009D2101"/>
    <w:pPr>
      <w:ind w:left="720"/>
      <w:contextualSpacing/>
    </w:pPr>
  </w:style>
  <w:style w:type="character" w:customStyle="1" w:styleId="apple-converted-space">
    <w:name w:val="apple-converted-space"/>
    <w:basedOn w:val="DefaultParagraphFont"/>
    <w:rsid w:val="00E251FF"/>
  </w:style>
  <w:style w:type="character" w:styleId="Hyperlink">
    <w:name w:val="Hyperlink"/>
    <w:basedOn w:val="DefaultParagraphFont"/>
    <w:uiPriority w:val="99"/>
    <w:unhideWhenUsed/>
    <w:rsid w:val="001D453B"/>
    <w:rPr>
      <w:color w:val="0000FF" w:themeColor="hyperlink"/>
      <w:u w:val="single"/>
    </w:rPr>
  </w:style>
  <w:style w:type="character" w:customStyle="1" w:styleId="il">
    <w:name w:val="il"/>
    <w:basedOn w:val="DefaultParagraphFont"/>
    <w:rsid w:val="00644FDA"/>
  </w:style>
  <w:style w:type="character" w:customStyle="1" w:styleId="aqj">
    <w:name w:val="aqj"/>
    <w:basedOn w:val="DefaultParagraphFont"/>
    <w:rsid w:val="0061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5159">
      <w:bodyDiv w:val="1"/>
      <w:marLeft w:val="0"/>
      <w:marRight w:val="0"/>
      <w:marTop w:val="0"/>
      <w:marBottom w:val="0"/>
      <w:divBdr>
        <w:top w:val="none" w:sz="0" w:space="0" w:color="auto"/>
        <w:left w:val="none" w:sz="0" w:space="0" w:color="auto"/>
        <w:bottom w:val="none" w:sz="0" w:space="0" w:color="auto"/>
        <w:right w:val="none" w:sz="0" w:space="0" w:color="auto"/>
      </w:divBdr>
    </w:div>
    <w:div w:id="829752370">
      <w:bodyDiv w:val="1"/>
      <w:marLeft w:val="0"/>
      <w:marRight w:val="0"/>
      <w:marTop w:val="0"/>
      <w:marBottom w:val="0"/>
      <w:divBdr>
        <w:top w:val="none" w:sz="0" w:space="0" w:color="auto"/>
        <w:left w:val="none" w:sz="0" w:space="0" w:color="auto"/>
        <w:bottom w:val="none" w:sz="0" w:space="0" w:color="auto"/>
        <w:right w:val="none" w:sz="0" w:space="0" w:color="auto"/>
      </w:divBdr>
      <w:divsChild>
        <w:div w:id="1578708720">
          <w:marLeft w:val="0"/>
          <w:marRight w:val="0"/>
          <w:marTop w:val="0"/>
          <w:marBottom w:val="0"/>
          <w:divBdr>
            <w:top w:val="none" w:sz="0" w:space="0" w:color="auto"/>
            <w:left w:val="none" w:sz="0" w:space="0" w:color="auto"/>
            <w:bottom w:val="none" w:sz="0" w:space="0" w:color="auto"/>
            <w:right w:val="none" w:sz="0" w:space="0" w:color="auto"/>
          </w:divBdr>
          <w:divsChild>
            <w:div w:id="2004815068">
              <w:marLeft w:val="0"/>
              <w:marRight w:val="0"/>
              <w:marTop w:val="0"/>
              <w:marBottom w:val="0"/>
              <w:divBdr>
                <w:top w:val="none" w:sz="0" w:space="0" w:color="auto"/>
                <w:left w:val="none" w:sz="0" w:space="0" w:color="auto"/>
                <w:bottom w:val="none" w:sz="0" w:space="0" w:color="auto"/>
                <w:right w:val="none" w:sz="0" w:space="0" w:color="auto"/>
              </w:divBdr>
            </w:div>
            <w:div w:id="1619950139">
              <w:marLeft w:val="0"/>
              <w:marRight w:val="0"/>
              <w:marTop w:val="0"/>
              <w:marBottom w:val="0"/>
              <w:divBdr>
                <w:top w:val="none" w:sz="0" w:space="0" w:color="auto"/>
                <w:left w:val="none" w:sz="0" w:space="0" w:color="auto"/>
                <w:bottom w:val="none" w:sz="0" w:space="0" w:color="auto"/>
                <w:right w:val="none" w:sz="0" w:space="0" w:color="auto"/>
              </w:divBdr>
              <w:divsChild>
                <w:div w:id="1048719416">
                  <w:marLeft w:val="0"/>
                  <w:marRight w:val="0"/>
                  <w:marTop w:val="0"/>
                  <w:marBottom w:val="0"/>
                  <w:divBdr>
                    <w:top w:val="none" w:sz="0" w:space="0" w:color="auto"/>
                    <w:left w:val="none" w:sz="0" w:space="0" w:color="auto"/>
                    <w:bottom w:val="none" w:sz="0" w:space="0" w:color="auto"/>
                    <w:right w:val="none" w:sz="0" w:space="0" w:color="auto"/>
                  </w:divBdr>
                  <w:divsChild>
                    <w:div w:id="15491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40983">
      <w:bodyDiv w:val="1"/>
      <w:marLeft w:val="0"/>
      <w:marRight w:val="0"/>
      <w:marTop w:val="0"/>
      <w:marBottom w:val="0"/>
      <w:divBdr>
        <w:top w:val="none" w:sz="0" w:space="0" w:color="auto"/>
        <w:left w:val="none" w:sz="0" w:space="0" w:color="auto"/>
        <w:bottom w:val="none" w:sz="0" w:space="0" w:color="auto"/>
        <w:right w:val="none" w:sz="0" w:space="0" w:color="auto"/>
      </w:divBdr>
      <w:divsChild>
        <w:div w:id="539975421">
          <w:marLeft w:val="0"/>
          <w:marRight w:val="0"/>
          <w:marTop w:val="0"/>
          <w:marBottom w:val="0"/>
          <w:divBdr>
            <w:top w:val="none" w:sz="0" w:space="0" w:color="auto"/>
            <w:left w:val="none" w:sz="0" w:space="0" w:color="auto"/>
            <w:bottom w:val="none" w:sz="0" w:space="0" w:color="auto"/>
            <w:right w:val="none" w:sz="0" w:space="0" w:color="auto"/>
          </w:divBdr>
        </w:div>
      </w:divsChild>
    </w:div>
    <w:div w:id="1166507957">
      <w:bodyDiv w:val="1"/>
      <w:marLeft w:val="0"/>
      <w:marRight w:val="0"/>
      <w:marTop w:val="0"/>
      <w:marBottom w:val="0"/>
      <w:divBdr>
        <w:top w:val="none" w:sz="0" w:space="0" w:color="auto"/>
        <w:left w:val="none" w:sz="0" w:space="0" w:color="auto"/>
        <w:bottom w:val="none" w:sz="0" w:space="0" w:color="auto"/>
        <w:right w:val="none" w:sz="0" w:space="0" w:color="auto"/>
      </w:divBdr>
      <w:divsChild>
        <w:div w:id="1708140031">
          <w:marLeft w:val="150"/>
          <w:marRight w:val="150"/>
          <w:marTop w:val="0"/>
          <w:marBottom w:val="0"/>
          <w:divBdr>
            <w:top w:val="none" w:sz="0" w:space="0" w:color="auto"/>
            <w:left w:val="none" w:sz="0" w:space="0" w:color="auto"/>
            <w:bottom w:val="none" w:sz="0" w:space="0" w:color="auto"/>
            <w:right w:val="none" w:sz="0" w:space="0" w:color="auto"/>
          </w:divBdr>
          <w:divsChild>
            <w:div w:id="484247121">
              <w:marLeft w:val="0"/>
              <w:marRight w:val="0"/>
              <w:marTop w:val="0"/>
              <w:marBottom w:val="0"/>
              <w:divBdr>
                <w:top w:val="none" w:sz="0" w:space="0" w:color="auto"/>
                <w:left w:val="none" w:sz="0" w:space="0" w:color="auto"/>
                <w:bottom w:val="none" w:sz="0" w:space="11" w:color="auto"/>
                <w:right w:val="none" w:sz="0" w:space="0" w:color="auto"/>
              </w:divBdr>
              <w:divsChild>
                <w:div w:id="1191601677">
                  <w:marLeft w:val="0"/>
                  <w:marRight w:val="0"/>
                  <w:marTop w:val="0"/>
                  <w:marBottom w:val="0"/>
                  <w:divBdr>
                    <w:top w:val="none" w:sz="0" w:space="0" w:color="auto"/>
                    <w:left w:val="none" w:sz="0" w:space="0" w:color="auto"/>
                    <w:bottom w:val="none" w:sz="0" w:space="0" w:color="auto"/>
                    <w:right w:val="none" w:sz="0" w:space="0" w:color="auto"/>
                  </w:divBdr>
                  <w:divsChild>
                    <w:div w:id="20095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0880">
      <w:bodyDiv w:val="1"/>
      <w:marLeft w:val="0"/>
      <w:marRight w:val="0"/>
      <w:marTop w:val="0"/>
      <w:marBottom w:val="0"/>
      <w:divBdr>
        <w:top w:val="none" w:sz="0" w:space="0" w:color="auto"/>
        <w:left w:val="none" w:sz="0" w:space="0" w:color="auto"/>
        <w:bottom w:val="none" w:sz="0" w:space="0" w:color="auto"/>
        <w:right w:val="none" w:sz="0" w:space="0" w:color="auto"/>
      </w:divBdr>
      <w:divsChild>
        <w:div w:id="723064497">
          <w:marLeft w:val="0"/>
          <w:marRight w:val="0"/>
          <w:marTop w:val="0"/>
          <w:marBottom w:val="0"/>
          <w:divBdr>
            <w:top w:val="none" w:sz="0" w:space="0" w:color="auto"/>
            <w:left w:val="none" w:sz="0" w:space="0" w:color="auto"/>
            <w:bottom w:val="none" w:sz="0" w:space="0" w:color="auto"/>
            <w:right w:val="none" w:sz="0" w:space="0" w:color="auto"/>
          </w:divBdr>
        </w:div>
        <w:div w:id="301036389">
          <w:marLeft w:val="0"/>
          <w:marRight w:val="0"/>
          <w:marTop w:val="0"/>
          <w:marBottom w:val="0"/>
          <w:divBdr>
            <w:top w:val="none" w:sz="0" w:space="0" w:color="auto"/>
            <w:left w:val="none" w:sz="0" w:space="0" w:color="auto"/>
            <w:bottom w:val="none" w:sz="0" w:space="0" w:color="auto"/>
            <w:right w:val="none" w:sz="0" w:space="0" w:color="auto"/>
          </w:divBdr>
        </w:div>
        <w:div w:id="535966026">
          <w:marLeft w:val="0"/>
          <w:marRight w:val="0"/>
          <w:marTop w:val="0"/>
          <w:marBottom w:val="0"/>
          <w:divBdr>
            <w:top w:val="none" w:sz="0" w:space="0" w:color="auto"/>
            <w:left w:val="none" w:sz="0" w:space="0" w:color="auto"/>
            <w:bottom w:val="none" w:sz="0" w:space="0" w:color="auto"/>
            <w:right w:val="none" w:sz="0" w:space="0" w:color="auto"/>
          </w:divBdr>
        </w:div>
        <w:div w:id="122189377">
          <w:marLeft w:val="0"/>
          <w:marRight w:val="0"/>
          <w:marTop w:val="0"/>
          <w:marBottom w:val="0"/>
          <w:divBdr>
            <w:top w:val="none" w:sz="0" w:space="0" w:color="auto"/>
            <w:left w:val="none" w:sz="0" w:space="0" w:color="auto"/>
            <w:bottom w:val="none" w:sz="0" w:space="0" w:color="auto"/>
            <w:right w:val="none" w:sz="0" w:space="0" w:color="auto"/>
          </w:divBdr>
        </w:div>
      </w:divsChild>
    </w:div>
    <w:div w:id="1316447025">
      <w:bodyDiv w:val="1"/>
      <w:marLeft w:val="0"/>
      <w:marRight w:val="0"/>
      <w:marTop w:val="0"/>
      <w:marBottom w:val="0"/>
      <w:divBdr>
        <w:top w:val="none" w:sz="0" w:space="0" w:color="auto"/>
        <w:left w:val="none" w:sz="0" w:space="0" w:color="auto"/>
        <w:bottom w:val="none" w:sz="0" w:space="0" w:color="auto"/>
        <w:right w:val="none" w:sz="0" w:space="0" w:color="auto"/>
      </w:divBdr>
      <w:divsChild>
        <w:div w:id="935207901">
          <w:marLeft w:val="0"/>
          <w:marRight w:val="0"/>
          <w:marTop w:val="0"/>
          <w:marBottom w:val="0"/>
          <w:divBdr>
            <w:top w:val="none" w:sz="0" w:space="0" w:color="auto"/>
            <w:left w:val="none" w:sz="0" w:space="0" w:color="auto"/>
            <w:bottom w:val="none" w:sz="0" w:space="0" w:color="auto"/>
            <w:right w:val="none" w:sz="0" w:space="0" w:color="auto"/>
          </w:divBdr>
        </w:div>
        <w:div w:id="1995520716">
          <w:marLeft w:val="0"/>
          <w:marRight w:val="0"/>
          <w:marTop w:val="0"/>
          <w:marBottom w:val="0"/>
          <w:divBdr>
            <w:top w:val="none" w:sz="0" w:space="0" w:color="auto"/>
            <w:left w:val="none" w:sz="0" w:space="0" w:color="auto"/>
            <w:bottom w:val="none" w:sz="0" w:space="0" w:color="auto"/>
            <w:right w:val="none" w:sz="0" w:space="0" w:color="auto"/>
          </w:divBdr>
        </w:div>
        <w:div w:id="947855419">
          <w:marLeft w:val="0"/>
          <w:marRight w:val="0"/>
          <w:marTop w:val="0"/>
          <w:marBottom w:val="0"/>
          <w:divBdr>
            <w:top w:val="none" w:sz="0" w:space="0" w:color="auto"/>
            <w:left w:val="none" w:sz="0" w:space="0" w:color="auto"/>
            <w:bottom w:val="none" w:sz="0" w:space="0" w:color="auto"/>
            <w:right w:val="none" w:sz="0" w:space="0" w:color="auto"/>
          </w:divBdr>
        </w:div>
        <w:div w:id="2132090140">
          <w:marLeft w:val="0"/>
          <w:marRight w:val="0"/>
          <w:marTop w:val="0"/>
          <w:marBottom w:val="0"/>
          <w:divBdr>
            <w:top w:val="none" w:sz="0" w:space="0" w:color="auto"/>
            <w:left w:val="none" w:sz="0" w:space="0" w:color="auto"/>
            <w:bottom w:val="none" w:sz="0" w:space="0" w:color="auto"/>
            <w:right w:val="none" w:sz="0" w:space="0" w:color="auto"/>
          </w:divBdr>
        </w:div>
      </w:divsChild>
    </w:div>
    <w:div w:id="1808157648">
      <w:bodyDiv w:val="1"/>
      <w:marLeft w:val="0"/>
      <w:marRight w:val="0"/>
      <w:marTop w:val="0"/>
      <w:marBottom w:val="0"/>
      <w:divBdr>
        <w:top w:val="none" w:sz="0" w:space="0" w:color="auto"/>
        <w:left w:val="none" w:sz="0" w:space="0" w:color="auto"/>
        <w:bottom w:val="none" w:sz="0" w:space="0" w:color="auto"/>
        <w:right w:val="none" w:sz="0" w:space="0" w:color="auto"/>
      </w:divBdr>
    </w:div>
    <w:div w:id="18130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nesgallery.wfu.edu/portfolio-item/motherwell-product-plac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dxwakeforestu.com/" TargetMode="External"/><Relationship Id="rId5" Type="http://schemas.openxmlformats.org/officeDocument/2006/relationships/webSettings" Target="webSettings.xml"/><Relationship Id="rId10" Type="http://schemas.openxmlformats.org/officeDocument/2006/relationships/hyperlink" Target="http://hanesgallery.wfu.edu/portfolio-item/motherwell-product-placement/" TargetMode="External"/><Relationship Id="rId4" Type="http://schemas.openxmlformats.org/officeDocument/2006/relationships/settings" Target="settings.xml"/><Relationship Id="rId9" Type="http://schemas.openxmlformats.org/officeDocument/2006/relationships/hyperlink" Target="https://prod.wp.cdn.aws.wfu.edu/sites/251/2019/10/WFU_4C_MAP_1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A32D-3FDA-473E-AC21-52C96D7D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wfut612008</dc:creator>
  <cp:lastModifiedBy>Chapman, Elizabeth A.</cp:lastModifiedBy>
  <cp:revision>5</cp:revision>
  <cp:lastPrinted>2020-01-08T14:38:00Z</cp:lastPrinted>
  <dcterms:created xsi:type="dcterms:W3CDTF">2020-02-18T15:13:00Z</dcterms:created>
  <dcterms:modified xsi:type="dcterms:W3CDTF">2020-02-18T15:19:00Z</dcterms:modified>
</cp:coreProperties>
</file>