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AD8FB" w14:textId="77777777" w:rsidR="00FC448D" w:rsidRPr="00D63561" w:rsidRDefault="00FC448D" w:rsidP="00FC448D">
      <w:pPr>
        <w:jc w:val="center"/>
        <w:rPr>
          <w:rFonts w:ascii="Arial" w:hAnsi="Arial" w:cs="Arial"/>
          <w:b/>
          <w:sz w:val="24"/>
          <w:szCs w:val="24"/>
        </w:rPr>
      </w:pPr>
      <w:r w:rsidRPr="00D63561">
        <w:rPr>
          <w:rFonts w:ascii="Arial" w:hAnsi="Arial" w:cs="Arial"/>
          <w:b/>
          <w:sz w:val="24"/>
          <w:szCs w:val="24"/>
        </w:rPr>
        <w:t xml:space="preserve">ATTACHMENT </w:t>
      </w:r>
      <w:r>
        <w:rPr>
          <w:rFonts w:ascii="Arial" w:hAnsi="Arial" w:cs="Arial"/>
          <w:b/>
          <w:sz w:val="24"/>
          <w:szCs w:val="24"/>
        </w:rPr>
        <w:t>D</w:t>
      </w:r>
    </w:p>
    <w:p w14:paraId="313312B1" w14:textId="77777777" w:rsidR="00FC448D" w:rsidRDefault="00FC448D" w:rsidP="00FC448D">
      <w:pPr>
        <w:tabs>
          <w:tab w:val="left" w:pos="360"/>
        </w:tabs>
        <w:jc w:val="center"/>
        <w:rPr>
          <w:rFonts w:ascii="Arial" w:hAnsi="Arial" w:cs="Arial"/>
          <w:b/>
          <w:sz w:val="24"/>
          <w:szCs w:val="24"/>
        </w:rPr>
      </w:pPr>
      <w:r>
        <w:rPr>
          <w:rFonts w:ascii="Arial" w:hAnsi="Arial" w:cs="Arial"/>
          <w:b/>
          <w:sz w:val="24"/>
          <w:szCs w:val="24"/>
        </w:rPr>
        <w:t>WFU INFORMATION SYSTEM TABLE</w:t>
      </w:r>
    </w:p>
    <w:p w14:paraId="0F60CD5F" w14:textId="77777777" w:rsidR="00FC448D" w:rsidRDefault="00FC448D" w:rsidP="00FC448D">
      <w:pPr>
        <w:tabs>
          <w:tab w:val="left" w:pos="360"/>
        </w:tabs>
        <w:jc w:val="center"/>
        <w:rPr>
          <w:rFonts w:ascii="Arial" w:hAnsi="Arial" w:cs="Arial"/>
          <w:b/>
          <w:sz w:val="24"/>
          <w:szCs w:val="24"/>
        </w:rPr>
      </w:pPr>
    </w:p>
    <w:p w14:paraId="0FB36A6A" w14:textId="77777777" w:rsidR="00FC448D" w:rsidRPr="001E72CB" w:rsidRDefault="00FC448D" w:rsidP="00FC448D">
      <w:pPr>
        <w:jc w:val="both"/>
        <w:rPr>
          <w:rFonts w:ascii="Arial" w:hAnsi="Arial" w:cs="Arial"/>
          <w:bCs/>
          <w:sz w:val="24"/>
          <w:szCs w:val="24"/>
        </w:rPr>
      </w:pPr>
      <w:r w:rsidRPr="001E72CB">
        <w:rPr>
          <w:rFonts w:ascii="Arial" w:hAnsi="Arial" w:cs="Arial"/>
          <w:bCs/>
          <w:sz w:val="24"/>
          <w:szCs w:val="24"/>
        </w:rPr>
        <w:t xml:space="preserve">Please attach any and all supporting documentation and/or insert web links.  Information provided in response to the questions below </w:t>
      </w:r>
      <w:r>
        <w:rPr>
          <w:rFonts w:ascii="Arial" w:hAnsi="Arial" w:cs="Arial"/>
          <w:bCs/>
          <w:sz w:val="24"/>
          <w:szCs w:val="24"/>
        </w:rPr>
        <w:t>will</w:t>
      </w:r>
      <w:r w:rsidRPr="001E72CB">
        <w:rPr>
          <w:rFonts w:ascii="Arial" w:hAnsi="Arial" w:cs="Arial"/>
          <w:bCs/>
          <w:sz w:val="24"/>
          <w:szCs w:val="24"/>
        </w:rPr>
        <w:t xml:space="preserve"> be </w:t>
      </w:r>
      <w:r w:rsidRPr="001E72CB">
        <w:rPr>
          <w:rFonts w:ascii="Arial" w:eastAsia="Arial" w:hAnsi="Arial" w:cs="Arial"/>
          <w:bCs/>
          <w:sz w:val="24"/>
          <w:szCs w:val="24"/>
        </w:rPr>
        <w:t>kept in strict confidence.</w:t>
      </w:r>
    </w:p>
    <w:p w14:paraId="7106211F" w14:textId="77777777" w:rsidR="00FC448D" w:rsidRDefault="00FC448D" w:rsidP="00FC448D">
      <w:r>
        <w:t xml:space="preserve"> </w:t>
      </w:r>
    </w:p>
    <w:p w14:paraId="1331A072" w14:textId="77777777" w:rsidR="00FC448D" w:rsidRDefault="00FC448D" w:rsidP="00FC448D"/>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585"/>
        <w:gridCol w:w="4800"/>
        <w:gridCol w:w="3960"/>
      </w:tblGrid>
      <w:tr w:rsidR="00FC448D" w:rsidRPr="00CE740F" w14:paraId="751ACC42" w14:textId="77777777" w:rsidTr="003002A0">
        <w:trPr>
          <w:trHeight w:val="480"/>
        </w:trPr>
        <w:tc>
          <w:tcPr>
            <w:tcW w:w="934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1E4E464" w14:textId="77777777" w:rsidR="00FC448D" w:rsidRPr="00CE740F" w:rsidRDefault="00FC448D" w:rsidP="003002A0">
            <w:pPr>
              <w:jc w:val="center"/>
              <w:rPr>
                <w:rFonts w:ascii="Arial" w:hAnsi="Arial" w:cs="Arial"/>
                <w:b/>
                <w:sz w:val="24"/>
                <w:szCs w:val="24"/>
              </w:rPr>
            </w:pPr>
            <w:r w:rsidRPr="00CE740F">
              <w:rPr>
                <w:rFonts w:ascii="Arial" w:hAnsi="Arial" w:cs="Arial"/>
                <w:b/>
                <w:sz w:val="24"/>
                <w:szCs w:val="24"/>
              </w:rPr>
              <w:t>Business Continuity and Disaster Recovery</w:t>
            </w:r>
          </w:p>
        </w:tc>
      </w:tr>
      <w:tr w:rsidR="00FC448D" w:rsidRPr="00CE740F" w14:paraId="73476659" w14:textId="77777777" w:rsidTr="003002A0">
        <w:trPr>
          <w:trHeight w:val="480"/>
        </w:trPr>
        <w:tc>
          <w:tcPr>
            <w:tcW w:w="538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1AEA9A" w14:textId="77777777" w:rsidR="00FC448D" w:rsidRPr="00CE740F" w:rsidRDefault="00FC448D" w:rsidP="003002A0">
            <w:pPr>
              <w:jc w:val="center"/>
              <w:rPr>
                <w:rFonts w:ascii="Arial" w:hAnsi="Arial" w:cs="Arial"/>
                <w:b/>
                <w:sz w:val="24"/>
                <w:szCs w:val="24"/>
              </w:rPr>
            </w:pPr>
            <w:r w:rsidRPr="00CE740F">
              <w:rPr>
                <w:rFonts w:ascii="Arial" w:hAnsi="Arial" w:cs="Arial"/>
                <w:b/>
                <w:sz w:val="24"/>
                <w:szCs w:val="24"/>
              </w:rPr>
              <w:t>2 Questions</w:t>
            </w:r>
          </w:p>
        </w:tc>
        <w:tc>
          <w:tcPr>
            <w:tcW w:w="3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A6DBB4" w14:textId="77777777" w:rsidR="00FC448D" w:rsidRPr="00CE740F" w:rsidRDefault="00FC448D" w:rsidP="003002A0">
            <w:pPr>
              <w:jc w:val="center"/>
              <w:rPr>
                <w:rFonts w:ascii="Arial" w:hAnsi="Arial" w:cs="Arial"/>
                <w:b/>
                <w:sz w:val="24"/>
                <w:szCs w:val="24"/>
              </w:rPr>
            </w:pPr>
            <w:r w:rsidRPr="00CE740F">
              <w:rPr>
                <w:rFonts w:ascii="Arial" w:hAnsi="Arial" w:cs="Arial"/>
                <w:b/>
                <w:sz w:val="24"/>
                <w:szCs w:val="24"/>
              </w:rPr>
              <w:t>Respondent Response</w:t>
            </w:r>
          </w:p>
        </w:tc>
      </w:tr>
      <w:tr w:rsidR="00FC448D" w:rsidRPr="00CE740F" w14:paraId="3DD5ED0D" w14:textId="77777777" w:rsidTr="003002A0">
        <w:trPr>
          <w:trHeight w:val="1220"/>
        </w:trPr>
        <w:tc>
          <w:tcPr>
            <w:tcW w:w="5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2E5BFF" w14:textId="77777777" w:rsidR="00FC448D" w:rsidRPr="00CE740F" w:rsidRDefault="00FC448D" w:rsidP="003002A0">
            <w:pPr>
              <w:rPr>
                <w:rFonts w:ascii="Arial" w:hAnsi="Arial" w:cs="Arial"/>
                <w:sz w:val="24"/>
                <w:szCs w:val="24"/>
              </w:rPr>
            </w:pPr>
            <w:r w:rsidRPr="00CE740F">
              <w:rPr>
                <w:rFonts w:ascii="Arial" w:hAnsi="Arial" w:cs="Arial"/>
                <w:sz w:val="24"/>
                <w:szCs w:val="24"/>
              </w:rPr>
              <w:t>1</w:t>
            </w:r>
          </w:p>
        </w:tc>
        <w:tc>
          <w:tcPr>
            <w:tcW w:w="4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8BFC43" w14:textId="77777777" w:rsidR="00FC448D" w:rsidRPr="00CE740F" w:rsidRDefault="00FC448D" w:rsidP="003002A0">
            <w:pPr>
              <w:widowControl w:val="0"/>
              <w:pBdr>
                <w:top w:val="nil"/>
                <w:left w:val="nil"/>
                <w:bottom w:val="nil"/>
                <w:right w:val="nil"/>
                <w:between w:val="nil"/>
              </w:pBdr>
              <w:rPr>
                <w:rFonts w:ascii="Arial" w:hAnsi="Arial" w:cs="Arial"/>
                <w:sz w:val="24"/>
                <w:szCs w:val="24"/>
              </w:rPr>
            </w:pPr>
            <w:r w:rsidRPr="00CE740F">
              <w:rPr>
                <w:rFonts w:ascii="Arial" w:hAnsi="Arial" w:cs="Arial"/>
                <w:sz w:val="24"/>
                <w:szCs w:val="24"/>
              </w:rPr>
              <w:t>Please provide copies of your Business Continuity Management Program and Disaster Recovery documentation.</w:t>
            </w:r>
          </w:p>
        </w:tc>
        <w:tc>
          <w:tcPr>
            <w:tcW w:w="3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5959C6" w14:textId="77777777" w:rsidR="00FC448D" w:rsidRPr="00CE740F" w:rsidRDefault="00FC448D" w:rsidP="003002A0">
            <w:pPr>
              <w:widowControl w:val="0"/>
              <w:pBdr>
                <w:top w:val="nil"/>
                <w:left w:val="nil"/>
                <w:bottom w:val="nil"/>
                <w:right w:val="nil"/>
                <w:between w:val="nil"/>
              </w:pBdr>
              <w:rPr>
                <w:rFonts w:ascii="Arial" w:hAnsi="Arial" w:cs="Arial"/>
                <w:sz w:val="24"/>
                <w:szCs w:val="24"/>
              </w:rPr>
            </w:pPr>
            <w:r w:rsidRPr="00CE740F">
              <w:rPr>
                <w:rFonts w:ascii="Arial" w:hAnsi="Arial" w:cs="Arial"/>
                <w:sz w:val="24"/>
                <w:szCs w:val="24"/>
              </w:rPr>
              <w:t xml:space="preserve"> </w:t>
            </w:r>
          </w:p>
        </w:tc>
      </w:tr>
      <w:tr w:rsidR="00FC448D" w:rsidRPr="00CE740F" w14:paraId="2B5E7291" w14:textId="77777777" w:rsidTr="003002A0">
        <w:trPr>
          <w:trHeight w:val="1280"/>
        </w:trPr>
        <w:tc>
          <w:tcPr>
            <w:tcW w:w="5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F3E9AF" w14:textId="77777777" w:rsidR="00FC448D" w:rsidRPr="00CE740F" w:rsidRDefault="00FC448D" w:rsidP="003002A0">
            <w:pPr>
              <w:widowControl w:val="0"/>
              <w:pBdr>
                <w:top w:val="nil"/>
                <w:left w:val="nil"/>
                <w:bottom w:val="nil"/>
                <w:right w:val="nil"/>
                <w:between w:val="nil"/>
              </w:pBdr>
              <w:rPr>
                <w:rFonts w:ascii="Arial" w:hAnsi="Arial" w:cs="Arial"/>
                <w:sz w:val="24"/>
                <w:szCs w:val="24"/>
              </w:rPr>
            </w:pPr>
            <w:r w:rsidRPr="00CE740F">
              <w:rPr>
                <w:rFonts w:ascii="Arial" w:hAnsi="Arial" w:cs="Arial"/>
                <w:sz w:val="24"/>
                <w:szCs w:val="24"/>
              </w:rPr>
              <w:t>2</w:t>
            </w:r>
          </w:p>
        </w:tc>
        <w:tc>
          <w:tcPr>
            <w:tcW w:w="4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58AFDE" w14:textId="77777777" w:rsidR="00FC448D" w:rsidRPr="00CE740F" w:rsidRDefault="00FC448D" w:rsidP="003002A0">
            <w:pPr>
              <w:widowControl w:val="0"/>
              <w:pBdr>
                <w:top w:val="nil"/>
                <w:left w:val="nil"/>
                <w:bottom w:val="nil"/>
                <w:right w:val="nil"/>
                <w:between w:val="nil"/>
              </w:pBdr>
              <w:rPr>
                <w:rFonts w:ascii="Arial" w:hAnsi="Arial" w:cs="Arial"/>
                <w:sz w:val="24"/>
                <w:szCs w:val="24"/>
              </w:rPr>
            </w:pPr>
            <w:r w:rsidRPr="00CE740F">
              <w:rPr>
                <w:rFonts w:ascii="Arial" w:hAnsi="Arial" w:cs="Arial"/>
                <w:sz w:val="24"/>
                <w:szCs w:val="24"/>
              </w:rPr>
              <w:t>What are the defined recovery objectives (RTO and RPO) for each of the products and services that the University receives from your organization?</w:t>
            </w:r>
          </w:p>
        </w:tc>
        <w:tc>
          <w:tcPr>
            <w:tcW w:w="3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5FDAEC" w14:textId="77777777" w:rsidR="00FC448D" w:rsidRPr="00CE740F" w:rsidRDefault="00FC448D" w:rsidP="003002A0">
            <w:pPr>
              <w:widowControl w:val="0"/>
              <w:pBdr>
                <w:top w:val="nil"/>
                <w:left w:val="nil"/>
                <w:bottom w:val="nil"/>
                <w:right w:val="nil"/>
                <w:between w:val="nil"/>
              </w:pBdr>
              <w:rPr>
                <w:rFonts w:ascii="Arial" w:hAnsi="Arial" w:cs="Arial"/>
                <w:sz w:val="24"/>
                <w:szCs w:val="24"/>
              </w:rPr>
            </w:pPr>
            <w:r w:rsidRPr="00CE740F">
              <w:rPr>
                <w:rFonts w:ascii="Arial" w:hAnsi="Arial" w:cs="Arial"/>
                <w:sz w:val="24"/>
                <w:szCs w:val="24"/>
              </w:rPr>
              <w:t xml:space="preserve"> </w:t>
            </w:r>
          </w:p>
        </w:tc>
      </w:tr>
    </w:tbl>
    <w:p w14:paraId="615DEE8E" w14:textId="77777777" w:rsidR="00FC448D" w:rsidRDefault="00FC448D" w:rsidP="00FC448D">
      <w:pPr>
        <w:rPr>
          <w:rFonts w:ascii="Arial" w:hAnsi="Arial" w:cs="Arial"/>
          <w:sz w:val="24"/>
          <w:szCs w:val="24"/>
        </w:rPr>
      </w:pPr>
      <w:r w:rsidRPr="00CE740F">
        <w:rPr>
          <w:rFonts w:ascii="Arial" w:hAnsi="Arial" w:cs="Arial"/>
          <w:sz w:val="24"/>
          <w:szCs w:val="24"/>
        </w:rPr>
        <w:t xml:space="preserve"> </w:t>
      </w:r>
    </w:p>
    <w:p w14:paraId="6B959B2B" w14:textId="77777777" w:rsidR="00FC448D" w:rsidRPr="00CE740F" w:rsidRDefault="00FC448D" w:rsidP="00FC448D">
      <w:pPr>
        <w:rPr>
          <w:rFonts w:ascii="Arial" w:hAnsi="Arial" w:cs="Arial"/>
          <w:sz w:val="24"/>
          <w:szCs w:val="24"/>
        </w:rPr>
      </w:pP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615"/>
        <w:gridCol w:w="4815"/>
        <w:gridCol w:w="3915"/>
      </w:tblGrid>
      <w:tr w:rsidR="00FC448D" w:rsidRPr="00CE740F" w14:paraId="642798FD" w14:textId="77777777" w:rsidTr="003002A0">
        <w:trPr>
          <w:trHeight w:val="480"/>
        </w:trPr>
        <w:tc>
          <w:tcPr>
            <w:tcW w:w="934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56EBBCD" w14:textId="77777777" w:rsidR="00FC448D" w:rsidRPr="00CE740F" w:rsidRDefault="00FC448D" w:rsidP="003002A0">
            <w:pPr>
              <w:jc w:val="center"/>
              <w:rPr>
                <w:rFonts w:ascii="Arial" w:hAnsi="Arial" w:cs="Arial"/>
                <w:b/>
                <w:sz w:val="24"/>
                <w:szCs w:val="24"/>
              </w:rPr>
            </w:pPr>
            <w:r w:rsidRPr="00CE740F">
              <w:rPr>
                <w:rFonts w:ascii="Arial" w:hAnsi="Arial" w:cs="Arial"/>
                <w:b/>
                <w:sz w:val="24"/>
                <w:szCs w:val="24"/>
              </w:rPr>
              <w:t>Information Security</w:t>
            </w:r>
          </w:p>
        </w:tc>
      </w:tr>
      <w:tr w:rsidR="00FC448D" w:rsidRPr="00CE740F" w14:paraId="0F1C423D" w14:textId="77777777" w:rsidTr="003002A0">
        <w:trPr>
          <w:trHeight w:val="480"/>
        </w:trPr>
        <w:tc>
          <w:tcPr>
            <w:tcW w:w="543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2502DE" w14:textId="77777777" w:rsidR="00FC448D" w:rsidRPr="00CE740F" w:rsidRDefault="00FC448D" w:rsidP="003002A0">
            <w:pPr>
              <w:jc w:val="center"/>
              <w:rPr>
                <w:rFonts w:ascii="Arial" w:hAnsi="Arial" w:cs="Arial"/>
                <w:b/>
                <w:sz w:val="24"/>
                <w:szCs w:val="24"/>
              </w:rPr>
            </w:pPr>
            <w:r w:rsidRPr="00CE740F">
              <w:rPr>
                <w:rFonts w:ascii="Arial" w:hAnsi="Arial" w:cs="Arial"/>
                <w:b/>
                <w:sz w:val="24"/>
                <w:szCs w:val="24"/>
              </w:rPr>
              <w:t>2 Questions</w:t>
            </w:r>
          </w:p>
        </w:tc>
        <w:tc>
          <w:tcPr>
            <w:tcW w:w="3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EBDA23" w14:textId="77777777" w:rsidR="00FC448D" w:rsidRPr="00CE740F" w:rsidRDefault="00FC448D" w:rsidP="003002A0">
            <w:pPr>
              <w:jc w:val="center"/>
              <w:rPr>
                <w:rFonts w:ascii="Arial" w:hAnsi="Arial" w:cs="Arial"/>
                <w:b/>
                <w:sz w:val="24"/>
                <w:szCs w:val="24"/>
              </w:rPr>
            </w:pPr>
            <w:r w:rsidRPr="00CE740F">
              <w:rPr>
                <w:rFonts w:ascii="Arial" w:hAnsi="Arial" w:cs="Arial"/>
                <w:b/>
                <w:sz w:val="24"/>
                <w:szCs w:val="24"/>
              </w:rPr>
              <w:t>Respondent Response</w:t>
            </w:r>
          </w:p>
        </w:tc>
      </w:tr>
      <w:tr w:rsidR="00FC448D" w:rsidRPr="00CE740F" w14:paraId="616EECAB" w14:textId="77777777" w:rsidTr="003002A0">
        <w:trPr>
          <w:trHeight w:val="480"/>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25E99D" w14:textId="77777777" w:rsidR="00FC448D" w:rsidRPr="00CE740F" w:rsidRDefault="00FC448D" w:rsidP="003002A0">
            <w:pPr>
              <w:widowControl w:val="0"/>
              <w:pBdr>
                <w:top w:val="nil"/>
                <w:left w:val="nil"/>
                <w:bottom w:val="nil"/>
                <w:right w:val="nil"/>
                <w:between w:val="nil"/>
              </w:pBdr>
              <w:rPr>
                <w:rFonts w:ascii="Arial" w:hAnsi="Arial" w:cs="Arial"/>
                <w:sz w:val="24"/>
                <w:szCs w:val="24"/>
              </w:rPr>
            </w:pPr>
            <w:r w:rsidRPr="00CE740F">
              <w:rPr>
                <w:rFonts w:ascii="Arial" w:hAnsi="Arial" w:cs="Arial"/>
                <w:sz w:val="24"/>
                <w:szCs w:val="24"/>
              </w:rPr>
              <w:t>1</w:t>
            </w:r>
          </w:p>
        </w:tc>
        <w:tc>
          <w:tcPr>
            <w:tcW w:w="4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800281" w14:textId="77777777" w:rsidR="00FC448D" w:rsidRPr="00CE740F" w:rsidRDefault="00FC448D" w:rsidP="003002A0">
            <w:pPr>
              <w:widowControl w:val="0"/>
              <w:pBdr>
                <w:top w:val="nil"/>
                <w:left w:val="nil"/>
                <w:bottom w:val="nil"/>
                <w:right w:val="nil"/>
                <w:between w:val="nil"/>
              </w:pBdr>
              <w:rPr>
                <w:rFonts w:ascii="Arial" w:hAnsi="Arial" w:cs="Arial"/>
                <w:sz w:val="24"/>
                <w:szCs w:val="24"/>
              </w:rPr>
            </w:pPr>
            <w:r w:rsidRPr="00CE740F">
              <w:rPr>
                <w:rFonts w:ascii="Arial" w:hAnsi="Arial" w:cs="Arial"/>
                <w:sz w:val="24"/>
                <w:szCs w:val="24"/>
              </w:rPr>
              <w:t>Data center SOC 1 and 2 report, or other independent reports.</w:t>
            </w:r>
          </w:p>
        </w:tc>
        <w:tc>
          <w:tcPr>
            <w:tcW w:w="3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ECD9DD" w14:textId="77777777" w:rsidR="00FC448D" w:rsidRPr="00CE740F" w:rsidRDefault="00FC448D" w:rsidP="003002A0">
            <w:pPr>
              <w:widowControl w:val="0"/>
              <w:pBdr>
                <w:top w:val="nil"/>
                <w:left w:val="nil"/>
                <w:bottom w:val="nil"/>
                <w:right w:val="nil"/>
                <w:between w:val="nil"/>
              </w:pBdr>
              <w:rPr>
                <w:rFonts w:ascii="Arial" w:hAnsi="Arial" w:cs="Arial"/>
                <w:sz w:val="24"/>
                <w:szCs w:val="24"/>
              </w:rPr>
            </w:pPr>
            <w:r w:rsidRPr="00CE740F">
              <w:rPr>
                <w:rFonts w:ascii="Arial" w:hAnsi="Arial" w:cs="Arial"/>
                <w:sz w:val="24"/>
                <w:szCs w:val="24"/>
              </w:rPr>
              <w:t xml:space="preserve"> </w:t>
            </w:r>
          </w:p>
        </w:tc>
      </w:tr>
      <w:tr w:rsidR="00FC448D" w:rsidRPr="00CE740F" w14:paraId="375CF065" w14:textId="77777777" w:rsidTr="003002A0">
        <w:trPr>
          <w:trHeight w:val="740"/>
        </w:trPr>
        <w:tc>
          <w:tcPr>
            <w:tcW w:w="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7A3FD9" w14:textId="77777777" w:rsidR="00FC448D" w:rsidRPr="00CE740F" w:rsidRDefault="00FC448D" w:rsidP="003002A0">
            <w:pPr>
              <w:widowControl w:val="0"/>
              <w:pBdr>
                <w:top w:val="nil"/>
                <w:left w:val="nil"/>
                <w:bottom w:val="nil"/>
                <w:right w:val="nil"/>
                <w:between w:val="nil"/>
              </w:pBdr>
              <w:rPr>
                <w:rFonts w:ascii="Arial" w:hAnsi="Arial" w:cs="Arial"/>
                <w:sz w:val="24"/>
                <w:szCs w:val="24"/>
              </w:rPr>
            </w:pPr>
            <w:r w:rsidRPr="00CE740F">
              <w:rPr>
                <w:rFonts w:ascii="Arial" w:hAnsi="Arial" w:cs="Arial"/>
                <w:sz w:val="24"/>
                <w:szCs w:val="24"/>
              </w:rPr>
              <w:t>2</w:t>
            </w:r>
          </w:p>
        </w:tc>
        <w:tc>
          <w:tcPr>
            <w:tcW w:w="4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F05EF8" w14:textId="77777777" w:rsidR="00FC448D" w:rsidRPr="00CE740F" w:rsidRDefault="00FC448D" w:rsidP="003002A0">
            <w:pPr>
              <w:widowControl w:val="0"/>
              <w:pBdr>
                <w:top w:val="nil"/>
                <w:left w:val="nil"/>
                <w:bottom w:val="nil"/>
                <w:right w:val="nil"/>
                <w:between w:val="nil"/>
              </w:pBdr>
              <w:rPr>
                <w:rFonts w:ascii="Arial" w:hAnsi="Arial" w:cs="Arial"/>
                <w:sz w:val="24"/>
                <w:szCs w:val="24"/>
              </w:rPr>
            </w:pPr>
            <w:r w:rsidRPr="00CE740F">
              <w:rPr>
                <w:rFonts w:ascii="Arial" w:hAnsi="Arial" w:cs="Arial"/>
                <w:sz w:val="24"/>
                <w:szCs w:val="24"/>
              </w:rPr>
              <w:t>If providing PCI services, a) PCI attestation of compliance</w:t>
            </w:r>
          </w:p>
          <w:p w14:paraId="4B7822BD" w14:textId="77777777" w:rsidR="00FC448D" w:rsidRPr="00CE740F" w:rsidRDefault="00FC448D" w:rsidP="003002A0">
            <w:pPr>
              <w:widowControl w:val="0"/>
              <w:pBdr>
                <w:top w:val="nil"/>
                <w:left w:val="nil"/>
                <w:bottom w:val="nil"/>
                <w:right w:val="nil"/>
                <w:between w:val="nil"/>
              </w:pBdr>
              <w:rPr>
                <w:rFonts w:ascii="Arial" w:hAnsi="Arial" w:cs="Arial"/>
                <w:sz w:val="24"/>
                <w:szCs w:val="24"/>
              </w:rPr>
            </w:pPr>
            <w:r w:rsidRPr="00CE740F">
              <w:rPr>
                <w:rFonts w:ascii="Arial" w:hAnsi="Arial" w:cs="Arial"/>
                <w:sz w:val="24"/>
                <w:szCs w:val="24"/>
              </w:rPr>
              <w:t>b) Responsibility matrix</w:t>
            </w:r>
          </w:p>
          <w:p w14:paraId="5AD993E9" w14:textId="77777777" w:rsidR="00FC448D" w:rsidRPr="00CE740F" w:rsidRDefault="00FC448D" w:rsidP="003002A0">
            <w:pPr>
              <w:widowControl w:val="0"/>
              <w:pBdr>
                <w:top w:val="nil"/>
                <w:left w:val="nil"/>
                <w:bottom w:val="nil"/>
                <w:right w:val="nil"/>
                <w:between w:val="nil"/>
              </w:pBdr>
              <w:rPr>
                <w:rFonts w:ascii="Arial" w:hAnsi="Arial" w:cs="Arial"/>
                <w:sz w:val="24"/>
                <w:szCs w:val="24"/>
              </w:rPr>
            </w:pPr>
            <w:r w:rsidRPr="00CE740F">
              <w:rPr>
                <w:rFonts w:ascii="Arial" w:hAnsi="Arial" w:cs="Arial"/>
                <w:sz w:val="24"/>
                <w:szCs w:val="24"/>
              </w:rPr>
              <w:t>c) Data center PCI certification</w:t>
            </w:r>
          </w:p>
          <w:p w14:paraId="680C3705" w14:textId="77777777" w:rsidR="00FC448D" w:rsidRPr="00CE740F" w:rsidRDefault="00FC448D" w:rsidP="003002A0">
            <w:pPr>
              <w:widowControl w:val="0"/>
              <w:pBdr>
                <w:top w:val="nil"/>
                <w:left w:val="nil"/>
                <w:bottom w:val="nil"/>
                <w:right w:val="nil"/>
                <w:between w:val="nil"/>
              </w:pBdr>
              <w:rPr>
                <w:rFonts w:ascii="Arial" w:hAnsi="Arial" w:cs="Arial"/>
                <w:sz w:val="24"/>
                <w:szCs w:val="24"/>
              </w:rPr>
            </w:pPr>
          </w:p>
        </w:tc>
        <w:tc>
          <w:tcPr>
            <w:tcW w:w="3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A7B1CE" w14:textId="77777777" w:rsidR="00FC448D" w:rsidRPr="00CE740F" w:rsidRDefault="00FC448D" w:rsidP="003002A0">
            <w:pPr>
              <w:widowControl w:val="0"/>
              <w:pBdr>
                <w:top w:val="nil"/>
                <w:left w:val="nil"/>
                <w:bottom w:val="nil"/>
                <w:right w:val="nil"/>
                <w:between w:val="nil"/>
              </w:pBdr>
              <w:rPr>
                <w:rFonts w:ascii="Arial" w:hAnsi="Arial" w:cs="Arial"/>
                <w:sz w:val="24"/>
                <w:szCs w:val="24"/>
              </w:rPr>
            </w:pPr>
            <w:r w:rsidRPr="00CE740F">
              <w:rPr>
                <w:rFonts w:ascii="Arial" w:hAnsi="Arial" w:cs="Arial"/>
                <w:sz w:val="24"/>
                <w:szCs w:val="24"/>
              </w:rPr>
              <w:t xml:space="preserve"> </w:t>
            </w:r>
          </w:p>
        </w:tc>
      </w:tr>
    </w:tbl>
    <w:p w14:paraId="037F3441" w14:textId="77777777" w:rsidR="00FC448D" w:rsidRPr="00CE740F" w:rsidRDefault="00FC448D" w:rsidP="00FC448D">
      <w:pPr>
        <w:rPr>
          <w:rFonts w:ascii="Arial" w:hAnsi="Arial" w:cs="Arial"/>
          <w:sz w:val="24"/>
          <w:szCs w:val="24"/>
        </w:rPr>
      </w:pPr>
      <w:r w:rsidRPr="00CE740F">
        <w:rPr>
          <w:rFonts w:ascii="Arial" w:hAnsi="Arial" w:cs="Arial"/>
          <w:sz w:val="24"/>
          <w:szCs w:val="24"/>
        </w:rPr>
        <w:t xml:space="preserve"> </w:t>
      </w:r>
    </w:p>
    <w:p w14:paraId="420441C2" w14:textId="77777777" w:rsidR="00FC448D" w:rsidRDefault="00FC448D" w:rsidP="00FC448D">
      <w:pPr>
        <w:rPr>
          <w:rFonts w:ascii="Arial" w:hAnsi="Arial" w:cs="Arial"/>
          <w:sz w:val="24"/>
          <w:szCs w:val="24"/>
        </w:rPr>
      </w:pPr>
    </w:p>
    <w:p w14:paraId="385B8665" w14:textId="77777777" w:rsidR="00FC448D" w:rsidRPr="00CE740F" w:rsidRDefault="00FC448D" w:rsidP="00FC448D">
      <w:pPr>
        <w:rPr>
          <w:rFonts w:ascii="Arial" w:hAnsi="Arial" w:cs="Arial"/>
          <w:sz w:val="24"/>
          <w:szCs w:val="24"/>
        </w:rPr>
      </w:pPr>
    </w:p>
    <w:p w14:paraId="2A3F9F25" w14:textId="77777777" w:rsidR="00FC448D" w:rsidRPr="00CE740F" w:rsidRDefault="00FC448D" w:rsidP="00FC448D">
      <w:pPr>
        <w:rPr>
          <w:rFonts w:ascii="Arial" w:hAnsi="Arial" w:cs="Arial"/>
          <w:sz w:val="24"/>
          <w:szCs w:val="24"/>
        </w:rPr>
      </w:pPr>
    </w:p>
    <w:p w14:paraId="65C908BC" w14:textId="77777777" w:rsidR="00FC448D" w:rsidRPr="00CE740F" w:rsidRDefault="00FC448D" w:rsidP="00FC448D">
      <w:pPr>
        <w:rPr>
          <w:rFonts w:ascii="Arial" w:hAnsi="Arial" w:cs="Arial"/>
          <w:sz w:val="24"/>
          <w:szCs w:val="24"/>
        </w:rPr>
      </w:pPr>
    </w:p>
    <w:p w14:paraId="6C60FA46" w14:textId="77777777" w:rsidR="00FC448D" w:rsidRPr="00CE740F" w:rsidRDefault="00FC448D" w:rsidP="00FC448D">
      <w:pPr>
        <w:rPr>
          <w:rFonts w:ascii="Arial" w:hAnsi="Arial" w:cs="Arial"/>
          <w:sz w:val="24"/>
          <w:szCs w:val="24"/>
        </w:rPr>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600"/>
        <w:gridCol w:w="4830"/>
        <w:gridCol w:w="3930"/>
      </w:tblGrid>
      <w:tr w:rsidR="00FC448D" w:rsidRPr="00CE740F" w14:paraId="216B5FA5" w14:textId="77777777" w:rsidTr="003002A0">
        <w:trPr>
          <w:trHeight w:val="460"/>
        </w:trPr>
        <w:tc>
          <w:tcPr>
            <w:tcW w:w="936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F6E316F" w14:textId="77777777" w:rsidR="00FC448D" w:rsidRPr="00CE740F" w:rsidRDefault="00FC448D" w:rsidP="003002A0">
            <w:pPr>
              <w:jc w:val="center"/>
              <w:rPr>
                <w:rFonts w:ascii="Arial" w:hAnsi="Arial" w:cs="Arial"/>
                <w:sz w:val="24"/>
                <w:szCs w:val="24"/>
              </w:rPr>
            </w:pPr>
            <w:r w:rsidRPr="00CE740F">
              <w:rPr>
                <w:rFonts w:ascii="Arial" w:hAnsi="Arial" w:cs="Arial"/>
                <w:b/>
                <w:sz w:val="24"/>
                <w:szCs w:val="24"/>
              </w:rPr>
              <w:t>Accessibility</w:t>
            </w:r>
          </w:p>
        </w:tc>
      </w:tr>
      <w:tr w:rsidR="00FC448D" w:rsidRPr="00CE740F" w14:paraId="717A763F" w14:textId="77777777" w:rsidTr="003002A0">
        <w:trPr>
          <w:trHeight w:val="480"/>
        </w:trPr>
        <w:tc>
          <w:tcPr>
            <w:tcW w:w="5430"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40FB22" w14:textId="77777777" w:rsidR="00FC448D" w:rsidRPr="00CE740F" w:rsidRDefault="00FC448D" w:rsidP="003002A0">
            <w:pPr>
              <w:jc w:val="center"/>
              <w:rPr>
                <w:rFonts w:ascii="Arial" w:hAnsi="Arial" w:cs="Arial"/>
                <w:b/>
                <w:sz w:val="24"/>
                <w:szCs w:val="24"/>
              </w:rPr>
            </w:pPr>
            <w:r w:rsidRPr="00CE740F">
              <w:rPr>
                <w:rFonts w:ascii="Arial" w:hAnsi="Arial" w:cs="Arial"/>
                <w:b/>
                <w:sz w:val="24"/>
                <w:szCs w:val="24"/>
              </w:rPr>
              <w:lastRenderedPageBreak/>
              <w:t>3 Requests</w:t>
            </w:r>
          </w:p>
        </w:tc>
        <w:tc>
          <w:tcPr>
            <w:tcW w:w="39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AEF180C" w14:textId="77777777" w:rsidR="00FC448D" w:rsidRPr="00CE740F" w:rsidRDefault="00FC448D" w:rsidP="003002A0">
            <w:pPr>
              <w:jc w:val="center"/>
              <w:rPr>
                <w:rFonts w:ascii="Arial" w:hAnsi="Arial" w:cs="Arial"/>
                <w:b/>
                <w:sz w:val="24"/>
                <w:szCs w:val="24"/>
              </w:rPr>
            </w:pPr>
            <w:r w:rsidRPr="00CE740F">
              <w:rPr>
                <w:rFonts w:ascii="Arial" w:hAnsi="Arial" w:cs="Arial"/>
                <w:b/>
                <w:sz w:val="24"/>
                <w:szCs w:val="24"/>
              </w:rPr>
              <w:t>Respondent Response</w:t>
            </w:r>
          </w:p>
        </w:tc>
      </w:tr>
      <w:tr w:rsidR="00FC448D" w:rsidRPr="00CE740F" w14:paraId="0C1DEA11" w14:textId="77777777" w:rsidTr="003002A0">
        <w:trPr>
          <w:trHeight w:val="740"/>
        </w:trPr>
        <w:tc>
          <w:tcPr>
            <w:tcW w:w="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1752B1" w14:textId="77777777" w:rsidR="00FC448D" w:rsidRPr="00CE740F" w:rsidRDefault="00FC448D" w:rsidP="003002A0">
            <w:pPr>
              <w:rPr>
                <w:rFonts w:ascii="Arial" w:hAnsi="Arial" w:cs="Arial"/>
                <w:sz w:val="24"/>
                <w:szCs w:val="24"/>
              </w:rPr>
            </w:pPr>
            <w:r w:rsidRPr="00CE740F">
              <w:rPr>
                <w:rFonts w:ascii="Arial" w:hAnsi="Arial" w:cs="Arial"/>
                <w:sz w:val="24"/>
                <w:szCs w:val="24"/>
              </w:rPr>
              <w:t>1</w:t>
            </w:r>
          </w:p>
        </w:tc>
        <w:tc>
          <w:tcPr>
            <w:tcW w:w="4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CBF0E5" w14:textId="77777777" w:rsidR="00FC448D" w:rsidRPr="00CE740F" w:rsidRDefault="00FC448D" w:rsidP="003002A0">
            <w:pPr>
              <w:widowControl w:val="0"/>
              <w:rPr>
                <w:rFonts w:ascii="Arial" w:hAnsi="Arial" w:cs="Arial"/>
                <w:sz w:val="24"/>
                <w:szCs w:val="24"/>
              </w:rPr>
            </w:pPr>
            <w:r w:rsidRPr="00CE740F">
              <w:rPr>
                <w:rFonts w:ascii="Arial" w:hAnsi="Arial" w:cs="Arial"/>
                <w:sz w:val="24"/>
                <w:szCs w:val="24"/>
              </w:rPr>
              <w:t>Provide a current (WCAG 2.x and/or Revised Section 508) Voluntary Product Accessibility Template (VPAT)/Accessibility Conformance Report (ACR) for the applicable product or service.</w:t>
            </w:r>
          </w:p>
          <w:p w14:paraId="51E55B8E" w14:textId="77777777" w:rsidR="00FC448D" w:rsidRPr="00CE740F" w:rsidRDefault="00FC448D" w:rsidP="003002A0">
            <w:pPr>
              <w:widowControl w:val="0"/>
              <w:rPr>
                <w:rFonts w:ascii="Arial" w:hAnsi="Arial" w:cs="Arial"/>
                <w:sz w:val="24"/>
                <w:szCs w:val="24"/>
              </w:rPr>
            </w:pPr>
            <w:r w:rsidRPr="00CE740F">
              <w:rPr>
                <w:rFonts w:ascii="Arial" w:hAnsi="Arial" w:cs="Arial"/>
                <w:sz w:val="24"/>
                <w:szCs w:val="24"/>
              </w:rPr>
              <w:t>(In the response field state if the VPAT/ACR is attached, provide the URL, or indicate if no current VPAT/ACR is available.)</w:t>
            </w:r>
          </w:p>
          <w:p w14:paraId="66F649AC" w14:textId="77777777" w:rsidR="00FC448D" w:rsidRPr="00CE740F" w:rsidRDefault="00FC448D" w:rsidP="003002A0">
            <w:pPr>
              <w:widowControl w:val="0"/>
              <w:rPr>
                <w:rFonts w:ascii="Arial" w:hAnsi="Arial" w:cs="Arial"/>
                <w:i/>
                <w:sz w:val="24"/>
                <w:szCs w:val="24"/>
              </w:rPr>
            </w:pPr>
          </w:p>
          <w:p w14:paraId="11754BB1" w14:textId="77777777" w:rsidR="00FC448D" w:rsidRPr="00CE740F" w:rsidRDefault="00FC448D" w:rsidP="003002A0">
            <w:pPr>
              <w:widowControl w:val="0"/>
              <w:rPr>
                <w:rFonts w:ascii="Arial" w:hAnsi="Arial" w:cs="Arial"/>
                <w:i/>
                <w:sz w:val="24"/>
                <w:szCs w:val="24"/>
              </w:rPr>
            </w:pPr>
            <w:r w:rsidRPr="00CE740F">
              <w:rPr>
                <w:rFonts w:ascii="Arial" w:hAnsi="Arial" w:cs="Arial"/>
                <w:i/>
                <w:sz w:val="24"/>
                <w:szCs w:val="24"/>
              </w:rPr>
              <w:t xml:space="preserve">A Voluntary Product Accessibility Template (VPAT)/Accessibility Conformance Report (ACR) allows a business to convey information about the ways an electronic and information technology product or service is accessible to users, including individuals with disabilities. More information on the VPAT, and links to the current templates, can be found </w:t>
            </w:r>
            <w:hyperlink r:id="rId4">
              <w:r w:rsidRPr="00CE740F">
                <w:rPr>
                  <w:rFonts w:ascii="Arial" w:hAnsi="Arial" w:cs="Arial"/>
                  <w:i/>
                  <w:color w:val="1155CC"/>
                  <w:sz w:val="24"/>
                  <w:szCs w:val="24"/>
                  <w:u w:val="single"/>
                </w:rPr>
                <w:t>here</w:t>
              </w:r>
            </w:hyperlink>
            <w:r w:rsidRPr="00CE740F">
              <w:rPr>
                <w:rFonts w:ascii="Arial" w:hAnsi="Arial" w:cs="Arial"/>
                <w:i/>
                <w:sz w:val="24"/>
                <w:szCs w:val="24"/>
              </w:rPr>
              <w:t>, at www.itic.org/public-policy/accessibility.</w:t>
            </w:r>
            <w:r w:rsidRPr="00CE740F">
              <w:rPr>
                <w:rFonts w:ascii="Arial" w:hAnsi="Arial" w:cs="Arial"/>
                <w:sz w:val="24"/>
                <w:szCs w:val="24"/>
              </w:rPr>
              <w:t xml:space="preserve"> </w:t>
            </w:r>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E5709C" w14:textId="77777777" w:rsidR="00FC448D" w:rsidRPr="00CE740F" w:rsidRDefault="00FC448D" w:rsidP="003002A0">
            <w:pPr>
              <w:widowControl w:val="0"/>
              <w:rPr>
                <w:rFonts w:ascii="Arial" w:hAnsi="Arial" w:cs="Arial"/>
                <w:sz w:val="24"/>
                <w:szCs w:val="24"/>
              </w:rPr>
            </w:pPr>
            <w:r w:rsidRPr="00CE740F">
              <w:rPr>
                <w:rFonts w:ascii="Arial" w:hAnsi="Arial" w:cs="Arial"/>
                <w:sz w:val="24"/>
                <w:szCs w:val="24"/>
              </w:rPr>
              <w:t xml:space="preserve"> </w:t>
            </w:r>
          </w:p>
        </w:tc>
      </w:tr>
      <w:tr w:rsidR="00FC448D" w:rsidRPr="00CE740F" w14:paraId="40394C4E" w14:textId="77777777" w:rsidTr="003002A0">
        <w:trPr>
          <w:trHeight w:val="740"/>
        </w:trPr>
        <w:tc>
          <w:tcPr>
            <w:tcW w:w="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A93609" w14:textId="77777777" w:rsidR="00FC448D" w:rsidRPr="00CE740F" w:rsidRDefault="00FC448D" w:rsidP="003002A0">
            <w:pPr>
              <w:widowControl w:val="0"/>
              <w:rPr>
                <w:rFonts w:ascii="Arial" w:hAnsi="Arial" w:cs="Arial"/>
                <w:sz w:val="24"/>
                <w:szCs w:val="24"/>
              </w:rPr>
            </w:pPr>
            <w:r w:rsidRPr="00CE740F">
              <w:rPr>
                <w:rFonts w:ascii="Arial" w:hAnsi="Arial" w:cs="Arial"/>
                <w:sz w:val="24"/>
                <w:szCs w:val="24"/>
              </w:rPr>
              <w:t>2</w:t>
            </w:r>
          </w:p>
        </w:tc>
        <w:tc>
          <w:tcPr>
            <w:tcW w:w="4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AE962" w14:textId="77777777" w:rsidR="00FC448D" w:rsidRPr="00CE740F" w:rsidRDefault="00FC448D" w:rsidP="003002A0">
            <w:pPr>
              <w:widowControl w:val="0"/>
              <w:rPr>
                <w:rFonts w:ascii="Arial" w:hAnsi="Arial" w:cs="Arial"/>
                <w:sz w:val="24"/>
                <w:szCs w:val="24"/>
              </w:rPr>
            </w:pPr>
            <w:r w:rsidRPr="00CE740F">
              <w:rPr>
                <w:rFonts w:ascii="Arial" w:hAnsi="Arial" w:cs="Arial"/>
                <w:sz w:val="24"/>
                <w:szCs w:val="24"/>
              </w:rPr>
              <w:t>Provide a contact (name, job title, phone, and email address) for discussion of the VPAT/ACR or the accessibility of the product or service.</w:t>
            </w:r>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284704" w14:textId="77777777" w:rsidR="00FC448D" w:rsidRPr="00CE740F" w:rsidRDefault="00FC448D" w:rsidP="003002A0">
            <w:pPr>
              <w:widowControl w:val="0"/>
              <w:rPr>
                <w:rFonts w:ascii="Arial" w:hAnsi="Arial" w:cs="Arial"/>
                <w:sz w:val="24"/>
                <w:szCs w:val="24"/>
              </w:rPr>
            </w:pPr>
            <w:r w:rsidRPr="00CE740F">
              <w:rPr>
                <w:rFonts w:ascii="Arial" w:hAnsi="Arial" w:cs="Arial"/>
                <w:sz w:val="24"/>
                <w:szCs w:val="24"/>
              </w:rPr>
              <w:t xml:space="preserve"> </w:t>
            </w:r>
          </w:p>
        </w:tc>
      </w:tr>
      <w:tr w:rsidR="00FC448D" w:rsidRPr="00CE740F" w14:paraId="657DA8EE" w14:textId="77777777" w:rsidTr="003002A0">
        <w:trPr>
          <w:trHeight w:val="740"/>
        </w:trPr>
        <w:tc>
          <w:tcPr>
            <w:tcW w:w="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311CBB" w14:textId="77777777" w:rsidR="00FC448D" w:rsidRPr="00CE740F" w:rsidRDefault="00FC448D" w:rsidP="003002A0">
            <w:pPr>
              <w:widowControl w:val="0"/>
              <w:rPr>
                <w:rFonts w:ascii="Arial" w:hAnsi="Arial" w:cs="Arial"/>
                <w:sz w:val="24"/>
                <w:szCs w:val="24"/>
              </w:rPr>
            </w:pPr>
            <w:r w:rsidRPr="00CE740F">
              <w:rPr>
                <w:rFonts w:ascii="Arial" w:hAnsi="Arial" w:cs="Arial"/>
                <w:sz w:val="24"/>
                <w:szCs w:val="24"/>
              </w:rPr>
              <w:t>3</w:t>
            </w:r>
          </w:p>
        </w:tc>
        <w:tc>
          <w:tcPr>
            <w:tcW w:w="4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282E52" w14:textId="77777777" w:rsidR="00FC448D" w:rsidRPr="00CE740F" w:rsidRDefault="00FC448D" w:rsidP="003002A0">
            <w:pPr>
              <w:widowControl w:val="0"/>
              <w:rPr>
                <w:rFonts w:ascii="Arial" w:hAnsi="Arial" w:cs="Arial"/>
                <w:sz w:val="24"/>
                <w:szCs w:val="24"/>
              </w:rPr>
            </w:pPr>
            <w:r w:rsidRPr="00CE740F">
              <w:rPr>
                <w:rFonts w:ascii="Arial" w:hAnsi="Arial" w:cs="Arial"/>
                <w:i/>
                <w:sz w:val="24"/>
                <w:szCs w:val="24"/>
              </w:rPr>
              <w:t xml:space="preserve">(Optional) </w:t>
            </w:r>
            <w:r w:rsidRPr="00CE740F">
              <w:rPr>
                <w:rFonts w:ascii="Arial" w:hAnsi="Arial" w:cs="Arial"/>
                <w:sz w:val="24"/>
                <w:szCs w:val="24"/>
              </w:rPr>
              <w:t>Respondents are invited to provide additional details regarding commitment to accessibility, product or service accessibility testing, remedies for future accessibility issues, etc.</w:t>
            </w:r>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85A0FC" w14:textId="77777777" w:rsidR="00FC448D" w:rsidRPr="00CE740F" w:rsidRDefault="00FC448D" w:rsidP="003002A0">
            <w:pPr>
              <w:widowControl w:val="0"/>
              <w:rPr>
                <w:rFonts w:ascii="Arial" w:hAnsi="Arial" w:cs="Arial"/>
                <w:sz w:val="24"/>
                <w:szCs w:val="24"/>
              </w:rPr>
            </w:pPr>
          </w:p>
        </w:tc>
      </w:tr>
    </w:tbl>
    <w:p w14:paraId="20C693F2" w14:textId="77777777" w:rsidR="00FC448D" w:rsidRPr="00FD1E95" w:rsidRDefault="00FC448D" w:rsidP="00FC448D"/>
    <w:p w14:paraId="7D266A73" w14:textId="77777777" w:rsidR="00FC448D" w:rsidRDefault="00FC448D" w:rsidP="00FC448D"/>
    <w:p w14:paraId="45CEBF2E" w14:textId="77777777" w:rsidR="00FC448D" w:rsidRDefault="00FC448D" w:rsidP="00FC448D">
      <w:pPr>
        <w:tabs>
          <w:tab w:val="left" w:pos="360"/>
        </w:tabs>
        <w:jc w:val="center"/>
        <w:rPr>
          <w:rFonts w:ascii="Arial" w:hAnsi="Arial" w:cs="Arial"/>
          <w:sz w:val="24"/>
          <w:szCs w:val="24"/>
        </w:rPr>
      </w:pPr>
    </w:p>
    <w:p w14:paraId="278915DD" w14:textId="51188412" w:rsidR="00FC448D" w:rsidRDefault="00FC448D" w:rsidP="00FC448D">
      <w:pPr>
        <w:rPr>
          <w:rFonts w:ascii="Arial" w:hAnsi="Arial" w:cs="Arial"/>
          <w:sz w:val="24"/>
          <w:szCs w:val="24"/>
        </w:rPr>
      </w:pPr>
    </w:p>
    <w:sectPr w:rsidR="00FC4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48D"/>
    <w:rsid w:val="00620043"/>
    <w:rsid w:val="00CA5D21"/>
    <w:rsid w:val="00FC4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8081A"/>
  <w15:chartTrackingRefBased/>
  <w15:docId w15:val="{2CAE6B81-CA93-40C8-BEEA-34F308A8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48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tic.org/public-policy/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McNear, Marla L.</dc:creator>
  <cp:keywords/>
  <dc:description/>
  <cp:lastModifiedBy>Rausch, Teresa</cp:lastModifiedBy>
  <cp:revision>2</cp:revision>
  <dcterms:created xsi:type="dcterms:W3CDTF">2022-06-28T17:49:00Z</dcterms:created>
  <dcterms:modified xsi:type="dcterms:W3CDTF">2022-06-28T17:49:00Z</dcterms:modified>
</cp:coreProperties>
</file>